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562A" w14:textId="77777777" w:rsidR="00394361" w:rsidRDefault="00394361" w:rsidP="00394361">
      <w:pPr>
        <w:jc w:val="center"/>
        <w:rPr>
          <w:rFonts w:ascii="Calibri Light" w:hAnsi="Calibri Light" w:cs="Calibri Light"/>
        </w:rPr>
      </w:pPr>
      <w:r>
        <w:rPr>
          <w:rFonts w:ascii="Calibri Light" w:hAnsi="Calibri Light" w:cs="Calibri Light"/>
          <w:b/>
          <w:bCs/>
          <w:u w:val="single"/>
        </w:rPr>
        <w:t>NOTICE OF ADOPTION OF A PROPOSED SIDEWALKS AND PATHWAYS ORDINANCE AND NOTICE OF POSTING OF A RESTATED TRUCK ROUTE ORDINANCE</w:t>
      </w:r>
    </w:p>
    <w:p w14:paraId="7B5B3BE8" w14:textId="77777777" w:rsidR="00394361" w:rsidRDefault="00394361" w:rsidP="00394361">
      <w:pPr>
        <w:widowControl/>
        <w:jc w:val="both"/>
        <w:rPr>
          <w:rFonts w:ascii="Calibri Light" w:hAnsi="Calibri Light" w:cs="Calibri Light"/>
        </w:rPr>
      </w:pPr>
    </w:p>
    <w:p w14:paraId="76162B64" w14:textId="77777777" w:rsidR="00394361" w:rsidRDefault="00394361" w:rsidP="00394361">
      <w:pPr>
        <w:widowControl/>
        <w:ind w:firstLine="720"/>
        <w:jc w:val="both"/>
        <w:rPr>
          <w:rFonts w:ascii="Calibri Light" w:hAnsi="Calibri Light" w:cs="Calibri Light"/>
        </w:rPr>
      </w:pPr>
      <w:bookmarkStart w:id="0" w:name="_Hlk488824724"/>
      <w:r>
        <w:rPr>
          <w:rFonts w:ascii="Calibri Light" w:hAnsi="Calibri Light" w:cs="Calibri Light"/>
        </w:rPr>
        <w:t>PLEASE TAKE NOTICE that a Tallmadge Charter Township Sidewalks and Pathway Ordinance was adopted at a meeting of the Tallmadge Charter Township Board on April 12, 2022 after its first reading at a meeting of the Tallmadge Charter Township Board held on March 8, 2022.</w:t>
      </w:r>
    </w:p>
    <w:p w14:paraId="4B8B874D" w14:textId="77777777" w:rsidR="00394361" w:rsidRDefault="00394361" w:rsidP="00394361">
      <w:pPr>
        <w:widowControl/>
        <w:ind w:firstLine="720"/>
        <w:jc w:val="both"/>
        <w:rPr>
          <w:rFonts w:ascii="Calibri Light" w:hAnsi="Calibri Light" w:cs="Calibri Light"/>
        </w:rPr>
      </w:pPr>
    </w:p>
    <w:p w14:paraId="42D26512" w14:textId="77777777" w:rsidR="00394361" w:rsidRDefault="00394361" w:rsidP="00394361">
      <w:pPr>
        <w:ind w:firstLine="720"/>
        <w:jc w:val="both"/>
        <w:rPr>
          <w:rFonts w:ascii="Calibri Light" w:hAnsi="Calibri Light"/>
        </w:rPr>
      </w:pPr>
      <w:r>
        <w:rPr>
          <w:rFonts w:ascii="Calibri Light" w:hAnsi="Calibri Light" w:cs="Calibri Light"/>
        </w:rPr>
        <w:t xml:space="preserve">The Sidewalks and Pathways Ordinance </w:t>
      </w:r>
      <w:r>
        <w:rPr>
          <w:rFonts w:ascii="Calibri Light" w:hAnsi="Calibri Light"/>
        </w:rPr>
        <w:t xml:space="preserve">will provide for its title, purpose, legal authority, rules applying to the text, definition of terms, restriction of vehicles on sidewalks and pathways, prohibition of metal tracks or studs on sidewalks and pathways, pedestrian right-of-way, operation of bicycles, prohibition of horses on sidewalks and pathways, prohibition of damage or burning, provisions for animal fecal matter, vegetation maintenance, irrigation obstructions, banners, the clearing of ice and snow, construction impacts and replacement, cuts in a sidewalk or pathway, construction requirements, maintenance, penalties, administrative liability, severability, repeal, and an effective date.   </w:t>
      </w:r>
    </w:p>
    <w:p w14:paraId="1C7C440D" w14:textId="77777777" w:rsidR="00394361" w:rsidRDefault="00394361" w:rsidP="00394361">
      <w:pPr>
        <w:widowControl/>
        <w:ind w:firstLine="720"/>
        <w:jc w:val="both"/>
        <w:rPr>
          <w:rFonts w:ascii="Calibri Light" w:hAnsi="Calibri Light" w:cs="Calibri Light"/>
        </w:rPr>
      </w:pPr>
    </w:p>
    <w:p w14:paraId="664B5866" w14:textId="77777777" w:rsidR="00394361" w:rsidRDefault="00394361" w:rsidP="00394361">
      <w:pPr>
        <w:widowControl/>
        <w:ind w:firstLine="720"/>
        <w:jc w:val="both"/>
        <w:rPr>
          <w:rFonts w:ascii="Calibri Light" w:hAnsi="Calibri Light" w:cs="Calibri Light"/>
        </w:rPr>
      </w:pPr>
      <w:r>
        <w:rPr>
          <w:rFonts w:ascii="Calibri Light" w:hAnsi="Calibri Light" w:cs="Calibri Light"/>
        </w:rPr>
        <w:t>PLEASE TAKE ADDITIONAL NOTICE that a Tallmadge Charter Township Restated Truck Route Ordinance was adopted at a meeting of the Tallmadge Charter Township Board on April 12, 2022 after its first reading at a meeting of the Tallmadge Charter Township Board held on March 8, 2022.</w:t>
      </w:r>
    </w:p>
    <w:p w14:paraId="738B2B4D" w14:textId="77777777" w:rsidR="00394361" w:rsidRDefault="00394361" w:rsidP="00394361">
      <w:pPr>
        <w:widowControl/>
        <w:ind w:firstLine="720"/>
        <w:jc w:val="both"/>
        <w:rPr>
          <w:rFonts w:ascii="Calibri Light" w:hAnsi="Calibri Light" w:cs="Calibri Light"/>
        </w:rPr>
      </w:pPr>
    </w:p>
    <w:p w14:paraId="3D09188B" w14:textId="77777777" w:rsidR="00394361" w:rsidRDefault="00394361" w:rsidP="00394361">
      <w:pPr>
        <w:ind w:firstLine="720"/>
        <w:jc w:val="both"/>
        <w:rPr>
          <w:rFonts w:ascii="Calibri Light" w:hAnsi="Calibri Light"/>
        </w:rPr>
      </w:pPr>
      <w:r>
        <w:rPr>
          <w:rFonts w:ascii="Calibri Light" w:hAnsi="Calibri Light" w:cs="Calibri Light"/>
        </w:rPr>
        <w:t xml:space="preserve">The Restated Truck Route Ordinance </w:t>
      </w:r>
      <w:r>
        <w:rPr>
          <w:rFonts w:ascii="Calibri Light" w:hAnsi="Calibri Light"/>
        </w:rPr>
        <w:t xml:space="preserve">will replace the current Truck Route Ordinance in its entirety and provide for its title, definition of terms, rule of construction, prohibited truck routes, permission for travel on other roads, exemptions, deliveries and service calls, travel to home or place of business, special permits, signage, penalties, administrative liability, severability, repeal, and an effective date.   </w:t>
      </w:r>
    </w:p>
    <w:p w14:paraId="20FF51CF" w14:textId="77777777" w:rsidR="00394361" w:rsidRDefault="00394361" w:rsidP="00394361">
      <w:pPr>
        <w:ind w:firstLine="720"/>
        <w:jc w:val="both"/>
        <w:rPr>
          <w:rFonts w:ascii="Calibri Light" w:hAnsi="Calibri Light" w:cs="Calibri Light"/>
        </w:rPr>
      </w:pPr>
    </w:p>
    <w:p w14:paraId="7DF22659" w14:textId="77777777" w:rsidR="00394361" w:rsidRDefault="00394361" w:rsidP="00394361">
      <w:pPr>
        <w:ind w:firstLine="720"/>
        <w:jc w:val="both"/>
        <w:rPr>
          <w:rFonts w:ascii="Calibri Light" w:hAnsi="Calibri Light" w:cs="Calibri Light"/>
        </w:rPr>
      </w:pPr>
      <w:r>
        <w:rPr>
          <w:rFonts w:ascii="Calibri Light" w:hAnsi="Calibri Light" w:cs="Calibri Light"/>
        </w:rPr>
        <w:t xml:space="preserve"> PLEASE TAKE FURTHER NOTICE that the Ordinances have been posted in the office of the Tallmadge Charter Township Clerk, Tallmadge Charter Township, 0-1451 Leonard Road, N.W., Grand Rapids, Michigan (telephone: 616-677-1248), and on the Township website at www.tallmadge.com.</w:t>
      </w:r>
    </w:p>
    <w:p w14:paraId="4DB60E5B" w14:textId="77777777" w:rsidR="00394361" w:rsidRDefault="00394361" w:rsidP="00394361">
      <w:pPr>
        <w:widowControl/>
        <w:jc w:val="both"/>
        <w:rPr>
          <w:rFonts w:ascii="Calibri Light" w:hAnsi="Calibri Light" w:cs="Calibri Light"/>
        </w:rPr>
      </w:pPr>
      <w:r>
        <w:rPr>
          <w:rFonts w:ascii="Calibri Light" w:hAnsi="Calibri Light" w:cs="Calibri Light"/>
        </w:rPr>
        <w:t xml:space="preserve"> </w:t>
      </w:r>
    </w:p>
    <w:p w14:paraId="5C5193CC" w14:textId="77777777" w:rsidR="00394361" w:rsidRDefault="00394361" w:rsidP="00394361">
      <w:pPr>
        <w:widowControl/>
        <w:tabs>
          <w:tab w:val="left" w:pos="-1440"/>
        </w:tabs>
        <w:ind w:left="2880" w:hanging="2880"/>
        <w:jc w:val="both"/>
        <w:rPr>
          <w:rFonts w:ascii="Calibri Light" w:hAnsi="Calibri Light" w:cs="Calibri Light"/>
        </w:rPr>
      </w:pPr>
      <w:r>
        <w:rPr>
          <w:rFonts w:ascii="Calibri Light" w:hAnsi="Calibri Light" w:cs="Calibri Light"/>
        </w:rPr>
        <w:t xml:space="preserve">Dated: </w:t>
      </w:r>
      <w:bookmarkEnd w:id="0"/>
      <w:r>
        <w:rPr>
          <w:rFonts w:ascii="Calibri Light" w:hAnsi="Calibri Light" w:cs="Calibri Light"/>
        </w:rPr>
        <w:t xml:space="preserve"> April 24, 2022</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Lenore Cook, Clerk</w:t>
      </w:r>
    </w:p>
    <w:p w14:paraId="409FD1AD"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Tallmadge Charter Township</w:t>
      </w:r>
    </w:p>
    <w:p w14:paraId="4E3BA826" w14:textId="77777777" w:rsidR="00394361" w:rsidRDefault="00394361" w:rsidP="00394361">
      <w:pPr>
        <w:rPr>
          <w:rFonts w:ascii="Calibri Light" w:hAnsi="Calibri Light" w:cs="Calibri Light"/>
        </w:rPr>
      </w:pPr>
    </w:p>
    <w:p w14:paraId="3C91319D" w14:textId="77777777" w:rsidR="00B44C73" w:rsidRPr="00281BDD" w:rsidRDefault="00B44C73" w:rsidP="00B44C73">
      <w:pPr>
        <w:rPr>
          <w:rFonts w:ascii="Calibri Light" w:hAnsi="Calibri Light" w:cs="Calibri Light"/>
        </w:rPr>
      </w:pPr>
    </w:p>
    <w:p w14:paraId="4AFC6074" w14:textId="77777777" w:rsidR="00750522" w:rsidRDefault="00750522"/>
    <w:p w14:paraId="4F0D27BE" w14:textId="77777777" w:rsidR="00750522" w:rsidRDefault="00750522"/>
    <w:p w14:paraId="46BA898D" w14:textId="77777777" w:rsidR="00750522" w:rsidRDefault="00750522"/>
    <w:p w14:paraId="7D3BC4C7" w14:textId="77777777" w:rsidR="00750522" w:rsidRDefault="00750522"/>
    <w:p w14:paraId="3547E294" w14:textId="3C07B2B3" w:rsidR="00B44C73" w:rsidRPr="00591541" w:rsidRDefault="00B44C73" w:rsidP="00B44C73">
      <w:pPr>
        <w:widowControl/>
        <w:jc w:val="both"/>
        <w:rPr>
          <w:rFonts w:ascii="Calibri Light" w:hAnsi="Calibri Light" w:cs="Calibri Light"/>
        </w:rPr>
      </w:pPr>
      <w:r w:rsidRPr="00591541">
        <w:rPr>
          <w:rFonts w:ascii="Calibri Light" w:hAnsi="Calibri Light" w:cs="Calibri Light"/>
        </w:rPr>
        <w:lastRenderedPageBreak/>
        <w:t xml:space="preserve">The following </w:t>
      </w:r>
      <w:r w:rsidR="00394361">
        <w:rPr>
          <w:rFonts w:ascii="Calibri Light" w:hAnsi="Calibri Light" w:cs="Calibri Light"/>
        </w:rPr>
        <w:t xml:space="preserve">Sidewalks and Pathways </w:t>
      </w:r>
      <w:r w:rsidRPr="00591541">
        <w:rPr>
          <w:rFonts w:ascii="Calibri Light" w:hAnsi="Calibri Light" w:cs="Calibri Light"/>
        </w:rPr>
        <w:t xml:space="preserve">Ordinance was adopted at the Tallmadge Charter Township Board meeting </w:t>
      </w:r>
      <w:r w:rsidR="00394361">
        <w:rPr>
          <w:rFonts w:ascii="Calibri Light" w:hAnsi="Calibri Light" w:cs="Calibri Light"/>
        </w:rPr>
        <w:t>on April 12</w:t>
      </w:r>
      <w:r>
        <w:rPr>
          <w:rFonts w:ascii="Calibri Light" w:hAnsi="Calibri Light" w:cs="Calibri Light"/>
        </w:rPr>
        <w:t>, 2022.</w:t>
      </w:r>
    </w:p>
    <w:p w14:paraId="0FCD41C1" w14:textId="77777777" w:rsidR="002D22D0" w:rsidRPr="0006000F" w:rsidRDefault="002D22D0" w:rsidP="002D22D0">
      <w:pPr>
        <w:widowControl/>
        <w:jc w:val="both"/>
        <w:rPr>
          <w:rFonts w:ascii="Calibri Light" w:hAnsi="Calibri Light" w:cs="Calibri Light"/>
        </w:rPr>
      </w:pPr>
    </w:p>
    <w:p w14:paraId="3C2881AC" w14:textId="77777777" w:rsidR="00394361" w:rsidRDefault="00394361" w:rsidP="00394361">
      <w:pPr>
        <w:pStyle w:val="NoSpacing"/>
        <w:jc w:val="center"/>
        <w:rPr>
          <w:rFonts w:ascii="Calibri Light" w:hAnsi="Calibri Light" w:cs="Calibri Light"/>
          <w:b/>
          <w:bCs/>
          <w:sz w:val="24"/>
          <w:szCs w:val="24"/>
        </w:rPr>
      </w:pPr>
      <w:r>
        <w:rPr>
          <w:rFonts w:ascii="Calibri Light" w:hAnsi="Calibri Light" w:cs="Calibri Light"/>
          <w:b/>
          <w:bCs/>
          <w:sz w:val="24"/>
          <w:szCs w:val="24"/>
        </w:rPr>
        <w:t>Tallmadge Charter Township Ordinance No. 030822-1</w:t>
      </w:r>
    </w:p>
    <w:p w14:paraId="79038736" w14:textId="77777777" w:rsidR="00394361" w:rsidRDefault="00394361" w:rsidP="00394361">
      <w:pPr>
        <w:pStyle w:val="NoSpacing"/>
        <w:jc w:val="center"/>
        <w:rPr>
          <w:rFonts w:ascii="Calibri Light" w:hAnsi="Calibri Light" w:cs="Calibri Light"/>
          <w:b/>
          <w:bCs/>
          <w:sz w:val="24"/>
          <w:szCs w:val="24"/>
        </w:rPr>
      </w:pPr>
      <w:r>
        <w:rPr>
          <w:rFonts w:ascii="Calibri Light" w:hAnsi="Calibri Light" w:cs="Calibri Light"/>
          <w:b/>
          <w:bCs/>
          <w:sz w:val="24"/>
          <w:szCs w:val="24"/>
        </w:rPr>
        <w:t>Sidewalks and Pathways Ordinance</w:t>
      </w:r>
    </w:p>
    <w:p w14:paraId="176719C2" w14:textId="77777777" w:rsidR="00394361" w:rsidRDefault="00394361" w:rsidP="00394361">
      <w:pPr>
        <w:pStyle w:val="NoSpacing"/>
        <w:rPr>
          <w:rFonts w:ascii="Calibri Light" w:hAnsi="Calibri Light" w:cs="Calibri Light"/>
          <w:b/>
          <w:bCs/>
          <w:sz w:val="24"/>
          <w:szCs w:val="24"/>
        </w:rPr>
      </w:pPr>
    </w:p>
    <w:p w14:paraId="6953D3C2" w14:textId="77777777" w:rsidR="00394361" w:rsidRDefault="00394361" w:rsidP="00394361">
      <w:pPr>
        <w:spacing w:after="120"/>
        <w:jc w:val="both"/>
        <w:rPr>
          <w:rFonts w:ascii="Calibri Light" w:hAnsi="Calibri Light" w:cs="Calibri Light"/>
          <w:sz w:val="22"/>
          <w:szCs w:val="22"/>
          <w:u w:val="single"/>
        </w:rPr>
      </w:pPr>
      <w:r>
        <w:rPr>
          <w:rFonts w:ascii="Calibri Light" w:hAnsi="Calibri Light" w:cs="Calibri Light"/>
          <w:u w:val="single"/>
        </w:rPr>
        <w:t>Preamble</w:t>
      </w:r>
    </w:p>
    <w:p w14:paraId="4FEFA0BA" w14:textId="77777777" w:rsidR="00394361" w:rsidRDefault="00394361" w:rsidP="00394361">
      <w:pPr>
        <w:spacing w:after="120"/>
        <w:jc w:val="both"/>
        <w:rPr>
          <w:rFonts w:ascii="Calibri Light" w:hAnsi="Calibri Light" w:cs="Calibri Light"/>
        </w:rPr>
      </w:pPr>
      <w:r>
        <w:rPr>
          <w:rFonts w:ascii="Calibri Light" w:hAnsi="Calibri Light" w:cs="Calibri Light"/>
        </w:rPr>
        <w:t>An ordinance to promote and provide for the public health, safety, and general welfare of persons and property by the adoption of regulations concerning the construction of Sidewalks and Pathways within the Township, restrictions and regulations for the use of Sidewalks and Pathways in the Township, and providing penalties for the violation of the Ordinance and for certain administrative provisions.</w:t>
      </w:r>
    </w:p>
    <w:p w14:paraId="36F5E4F3"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rPr>
        <w:t>THE CHARTER TOWNSHIP OF TALLMADGE, COUNTY OF OTTAWA, AND STATE OF MICHIGAN, ORDAINS:</w:t>
      </w:r>
    </w:p>
    <w:p w14:paraId="125D0EE7" w14:textId="77777777" w:rsidR="00394361" w:rsidRDefault="00394361" w:rsidP="00394361">
      <w:pPr>
        <w:ind w:firstLine="720"/>
        <w:jc w:val="both"/>
        <w:rPr>
          <w:rFonts w:ascii="Calibri Light" w:hAnsi="Calibri Light" w:cs="Calibri Light"/>
        </w:rPr>
      </w:pPr>
      <w:r>
        <w:rPr>
          <w:rFonts w:ascii="Calibri Light" w:hAnsi="Calibri Light" w:cs="Calibri Light"/>
          <w:b/>
          <w:bCs/>
        </w:rPr>
        <w:t xml:space="preserve">Section 1. </w:t>
      </w:r>
      <w:r>
        <w:rPr>
          <w:rFonts w:ascii="Calibri Light" w:hAnsi="Calibri Light" w:cs="Calibri Light"/>
          <w:b/>
          <w:bCs/>
        </w:rPr>
        <w:tab/>
      </w:r>
      <w:r>
        <w:rPr>
          <w:rFonts w:ascii="Calibri Light" w:hAnsi="Calibri Light" w:cs="Calibri Light"/>
          <w:b/>
          <w:bCs/>
          <w:u w:val="single"/>
        </w:rPr>
        <w:t>Short Title.</w:t>
      </w:r>
      <w:r>
        <w:rPr>
          <w:rFonts w:ascii="Calibri Light" w:hAnsi="Calibri Light" w:cs="Calibri Light"/>
          <w:b/>
          <w:bCs/>
        </w:rPr>
        <w:t xml:space="preserve"> </w:t>
      </w:r>
      <w:r>
        <w:rPr>
          <w:rFonts w:ascii="Calibri Light" w:hAnsi="Calibri Light" w:cs="Calibri Light"/>
        </w:rPr>
        <w:t>This Ordinance may be referred to as the “Charter Township of Tallmadge Sidewalks and Pathways Ordinance.”</w:t>
      </w:r>
    </w:p>
    <w:p w14:paraId="1711787B" w14:textId="77777777" w:rsidR="00394361" w:rsidRDefault="00394361" w:rsidP="00394361">
      <w:pPr>
        <w:ind w:firstLine="720"/>
        <w:jc w:val="both"/>
        <w:rPr>
          <w:rFonts w:ascii="Calibri Light" w:hAnsi="Calibri Light" w:cs="Calibri Light"/>
        </w:rPr>
      </w:pPr>
      <w:r>
        <w:rPr>
          <w:rFonts w:ascii="Calibri Light" w:hAnsi="Calibri Light" w:cs="Calibri Light"/>
          <w:b/>
          <w:bCs/>
        </w:rPr>
        <w:t xml:space="preserve">Section 2. </w:t>
      </w:r>
      <w:r>
        <w:rPr>
          <w:rFonts w:ascii="Calibri Light" w:hAnsi="Calibri Light" w:cs="Calibri Light"/>
          <w:b/>
          <w:bCs/>
        </w:rPr>
        <w:tab/>
      </w:r>
      <w:r>
        <w:rPr>
          <w:rFonts w:ascii="Calibri Light" w:hAnsi="Calibri Light" w:cs="Calibri Light"/>
          <w:b/>
          <w:bCs/>
          <w:u w:val="single"/>
        </w:rPr>
        <w:t>Purpose.</w:t>
      </w:r>
      <w:r>
        <w:rPr>
          <w:rFonts w:ascii="Calibri Light" w:hAnsi="Calibri Light" w:cs="Calibri Light"/>
          <w:b/>
          <w:bCs/>
        </w:rPr>
        <w:t xml:space="preserve">  </w:t>
      </w:r>
      <w:r>
        <w:rPr>
          <w:rFonts w:ascii="Calibri Light" w:hAnsi="Calibri Light" w:cs="Calibri Light"/>
        </w:rPr>
        <w:t>The purpose of this Ordinance is to promote and provide for the public health, safety, and general welfare of Persons and property by the adoption of regulations concerning the construction of Sidewalks and Pathways within the Township and restrictions and regulations for the use of Sidewalks and Pathways in the Township. All Sidewalks, Pathways, Driveway Approaches, and similar areas shall be kept in a proper state of good repair and maintained free from hazardous conditions.</w:t>
      </w:r>
    </w:p>
    <w:p w14:paraId="1447C1E1" w14:textId="77777777" w:rsidR="00394361" w:rsidRDefault="00394361" w:rsidP="00394361">
      <w:pPr>
        <w:ind w:firstLine="720"/>
        <w:jc w:val="both"/>
        <w:rPr>
          <w:rFonts w:ascii="Calibri Light" w:hAnsi="Calibri Light" w:cs="Calibri Light"/>
        </w:rPr>
      </w:pPr>
      <w:r>
        <w:rPr>
          <w:rFonts w:ascii="Calibri Light" w:hAnsi="Calibri Light" w:cs="Calibri Light"/>
          <w:b/>
          <w:bCs/>
        </w:rPr>
        <w:t>Section 3.</w:t>
      </w:r>
      <w:r>
        <w:rPr>
          <w:rFonts w:ascii="Calibri Light" w:hAnsi="Calibri Light" w:cs="Calibri Light"/>
          <w:b/>
          <w:bCs/>
        </w:rPr>
        <w:tab/>
      </w:r>
      <w:r>
        <w:rPr>
          <w:rFonts w:ascii="Calibri Light" w:hAnsi="Calibri Light" w:cs="Calibri Light"/>
          <w:b/>
          <w:bCs/>
          <w:u w:val="single"/>
        </w:rPr>
        <w:t>Legal Authority.</w:t>
      </w:r>
      <w:r>
        <w:rPr>
          <w:rFonts w:ascii="Calibri Light" w:hAnsi="Calibri Light" w:cs="Calibri Light"/>
          <w:b/>
          <w:bCs/>
        </w:rPr>
        <w:t xml:space="preserve">  </w:t>
      </w:r>
      <w:r>
        <w:rPr>
          <w:rFonts w:ascii="Calibri Light" w:hAnsi="Calibri Light" w:cs="Calibri Light"/>
        </w:rPr>
        <w:t>This Ordinance is enacted pursuant to the authority granted by compiled Michigan Compiled Laws Sections 42.15, 42.5(2), and 41.181.</w:t>
      </w:r>
    </w:p>
    <w:p w14:paraId="1FE59B40"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4.</w:t>
      </w:r>
      <w:r>
        <w:rPr>
          <w:rFonts w:ascii="Calibri Light" w:hAnsi="Calibri Light" w:cs="Calibri Light"/>
          <w:b/>
          <w:bCs/>
        </w:rPr>
        <w:tab/>
      </w:r>
      <w:r>
        <w:rPr>
          <w:rFonts w:ascii="Calibri Light" w:hAnsi="Calibri Light" w:cs="Calibri Light"/>
          <w:b/>
          <w:bCs/>
          <w:u w:val="single"/>
        </w:rPr>
        <w:t>Rules Applying to Text.</w:t>
      </w:r>
      <w:r>
        <w:rPr>
          <w:rFonts w:ascii="Calibri Light" w:hAnsi="Calibri Light" w:cs="Calibri Light"/>
          <w:b/>
          <w:bCs/>
        </w:rPr>
        <w:t xml:space="preserve">  </w:t>
      </w:r>
      <w:r>
        <w:rPr>
          <w:rFonts w:ascii="Calibri Light" w:hAnsi="Calibri Light" w:cs="Calibri Light"/>
        </w:rPr>
        <w:t>The following rules apply to the text of this Ordinance.</w:t>
      </w:r>
    </w:p>
    <w:p w14:paraId="468196CE" w14:textId="77777777" w:rsidR="00394361" w:rsidRDefault="00394361" w:rsidP="00394361">
      <w:pPr>
        <w:spacing w:after="120"/>
        <w:ind w:left="576" w:firstLine="720"/>
        <w:jc w:val="both"/>
        <w:rPr>
          <w:rFonts w:ascii="Calibri Light" w:hAnsi="Calibri Light" w:cs="Calibri Light"/>
        </w:rPr>
      </w:pPr>
      <w:r>
        <w:rPr>
          <w:rFonts w:ascii="Calibri Light" w:hAnsi="Calibri Light" w:cs="Calibri Light"/>
        </w:rPr>
        <w:t>1.           The particular shall control the general.</w:t>
      </w:r>
    </w:p>
    <w:p w14:paraId="74832B48" w14:textId="77777777" w:rsidR="00394361" w:rsidRDefault="00394361" w:rsidP="00394361">
      <w:pPr>
        <w:spacing w:after="120"/>
        <w:ind w:left="2016" w:hanging="720"/>
        <w:jc w:val="both"/>
        <w:rPr>
          <w:rFonts w:ascii="Calibri Light" w:hAnsi="Calibri Light" w:cs="Calibri Light"/>
        </w:rPr>
      </w:pPr>
      <w:r>
        <w:rPr>
          <w:rFonts w:ascii="Calibri Light" w:hAnsi="Calibri Light" w:cs="Calibri Light"/>
        </w:rPr>
        <w:t>2.</w:t>
      </w:r>
      <w:r>
        <w:rPr>
          <w:rFonts w:ascii="Calibri Light" w:hAnsi="Calibri Light" w:cs="Calibri Light"/>
        </w:rPr>
        <w:tab/>
        <w:t>The headings which title various sections are for convenience only and are not to be considered in any explanation or interpretation of the Ordinance or as enlarging or restricting the terms and provisions of the Ordinance in any respect.</w:t>
      </w:r>
    </w:p>
    <w:p w14:paraId="6720702D" w14:textId="77777777" w:rsidR="00394361" w:rsidRDefault="00394361" w:rsidP="00394361">
      <w:pPr>
        <w:spacing w:after="120"/>
        <w:ind w:left="2016" w:hanging="720"/>
        <w:jc w:val="both"/>
        <w:rPr>
          <w:rFonts w:ascii="Calibri Light" w:hAnsi="Calibri Light" w:cs="Calibri Light"/>
        </w:rPr>
      </w:pPr>
      <w:r>
        <w:rPr>
          <w:rFonts w:ascii="Calibri Light" w:hAnsi="Calibri Light" w:cs="Calibri Light"/>
        </w:rPr>
        <w:t>3.</w:t>
      </w:r>
      <w:r>
        <w:rPr>
          <w:rFonts w:ascii="Calibri Light" w:hAnsi="Calibri Light" w:cs="Calibri Light"/>
        </w:rPr>
        <w:tab/>
        <w:t xml:space="preserve">The word "shall" </w:t>
      </w:r>
      <w:proofErr w:type="gramStart"/>
      <w:r>
        <w:rPr>
          <w:rFonts w:ascii="Calibri Light" w:hAnsi="Calibri Light" w:cs="Calibri Light"/>
        </w:rPr>
        <w:t>is</w:t>
      </w:r>
      <w:proofErr w:type="gramEnd"/>
      <w:r>
        <w:rPr>
          <w:rFonts w:ascii="Calibri Light" w:hAnsi="Calibri Light" w:cs="Calibri Light"/>
        </w:rPr>
        <w:t xml:space="preserve"> always mandatory and not discretionary. The word "may" </w:t>
      </w:r>
      <w:proofErr w:type="gramStart"/>
      <w:r>
        <w:rPr>
          <w:rFonts w:ascii="Calibri Light" w:hAnsi="Calibri Light" w:cs="Calibri Light"/>
        </w:rPr>
        <w:t>is</w:t>
      </w:r>
      <w:proofErr w:type="gramEnd"/>
      <w:r>
        <w:rPr>
          <w:rFonts w:ascii="Calibri Light" w:hAnsi="Calibri Light" w:cs="Calibri Light"/>
        </w:rPr>
        <w:t xml:space="preserve"> permissive.</w:t>
      </w:r>
    </w:p>
    <w:p w14:paraId="627C5479" w14:textId="77777777" w:rsidR="00394361" w:rsidRDefault="00394361" w:rsidP="00394361">
      <w:pPr>
        <w:spacing w:after="120"/>
        <w:ind w:left="2016" w:hanging="720"/>
        <w:jc w:val="both"/>
        <w:rPr>
          <w:rFonts w:ascii="Calibri Light" w:hAnsi="Calibri Light" w:cs="Calibri Light"/>
        </w:rPr>
      </w:pPr>
      <w:r>
        <w:rPr>
          <w:rFonts w:ascii="Calibri Light" w:hAnsi="Calibri Light" w:cs="Calibri Light"/>
        </w:rPr>
        <w:t>4.</w:t>
      </w:r>
      <w:r>
        <w:rPr>
          <w:rFonts w:ascii="Calibri Light" w:hAnsi="Calibri Light" w:cs="Calibri Light"/>
        </w:rPr>
        <w:tab/>
        <w:t>Words used in the present tense shall include the future, words used in the singular number shall include the plural, and words used in the plural number shall include the singular, unless the context clearly indicates the contrary.</w:t>
      </w:r>
    </w:p>
    <w:p w14:paraId="56C195E6" w14:textId="77777777" w:rsidR="00394361" w:rsidRDefault="00394361" w:rsidP="00394361">
      <w:pPr>
        <w:spacing w:after="120"/>
        <w:ind w:left="2016" w:hanging="720"/>
        <w:jc w:val="both"/>
        <w:rPr>
          <w:rFonts w:ascii="Calibri Light" w:hAnsi="Calibri Light" w:cs="Calibri Light"/>
        </w:rPr>
      </w:pPr>
      <w:r>
        <w:rPr>
          <w:rFonts w:ascii="Calibri Light" w:hAnsi="Calibri Light" w:cs="Calibri Light"/>
        </w:rPr>
        <w:t>5.</w:t>
      </w:r>
      <w:r>
        <w:rPr>
          <w:rFonts w:ascii="Calibri Light" w:hAnsi="Calibri Light" w:cs="Calibri Light"/>
        </w:rPr>
        <w:tab/>
        <w:t xml:space="preserve">The word "Person" includes a firm, association, partnership, joint venture, corporation, limited liability company, trust, municipal or public entity, or any </w:t>
      </w:r>
      <w:r>
        <w:rPr>
          <w:rFonts w:ascii="Calibri Light" w:hAnsi="Calibri Light" w:cs="Calibri Light"/>
        </w:rPr>
        <w:lastRenderedPageBreak/>
        <w:t>other legal entity, or a combination of any of them, as well as a natural person.</w:t>
      </w:r>
    </w:p>
    <w:p w14:paraId="5BA080A1" w14:textId="77777777" w:rsidR="00394361" w:rsidRDefault="00394361" w:rsidP="00394361">
      <w:pPr>
        <w:spacing w:after="120"/>
        <w:ind w:left="2016" w:hanging="720"/>
        <w:jc w:val="both"/>
        <w:rPr>
          <w:rFonts w:ascii="Calibri Light" w:hAnsi="Calibri Light" w:cs="Calibri Light"/>
        </w:rPr>
      </w:pPr>
      <w:r>
        <w:rPr>
          <w:rFonts w:ascii="Calibri Light" w:hAnsi="Calibri Light" w:cs="Calibri Light"/>
        </w:rPr>
        <w:t>6.</w:t>
      </w:r>
      <w:r>
        <w:rPr>
          <w:rFonts w:ascii="Calibri Light" w:hAnsi="Calibri Light" w:cs="Calibri Light"/>
        </w:rPr>
        <w:tab/>
        <w:t>Any word or phrase not defined in this Section 4 or in Section 5 shall be considered to be defined in accordance with its common or standard definition.</w:t>
      </w:r>
    </w:p>
    <w:p w14:paraId="377385CB"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5.</w:t>
      </w:r>
      <w:r>
        <w:rPr>
          <w:rFonts w:ascii="Calibri Light" w:hAnsi="Calibri Light" w:cs="Calibri Light"/>
          <w:b/>
          <w:bCs/>
        </w:rPr>
        <w:tab/>
      </w:r>
      <w:r>
        <w:rPr>
          <w:rFonts w:ascii="Calibri Light" w:hAnsi="Calibri Light" w:cs="Calibri Light"/>
          <w:b/>
          <w:bCs/>
          <w:u w:val="single"/>
        </w:rPr>
        <w:t>Definitions.</w:t>
      </w:r>
      <w:r>
        <w:rPr>
          <w:rFonts w:ascii="Calibri Light" w:hAnsi="Calibri Light" w:cs="Calibri Light"/>
          <w:b/>
          <w:bCs/>
        </w:rPr>
        <w:t xml:space="preserve">  </w:t>
      </w:r>
      <w:r>
        <w:rPr>
          <w:rFonts w:ascii="Calibri Light" w:hAnsi="Calibri Light" w:cs="Calibri Light"/>
        </w:rPr>
        <w:t>The following words and phrases are defined for the purpose of their use in this Ordinance. These definitions shall apply in the interpretation and enforcement of this Ordinance unless otherwise specifically stated.</w:t>
      </w:r>
    </w:p>
    <w:p w14:paraId="65E08666" w14:textId="77777777" w:rsidR="00394361" w:rsidRDefault="00394361" w:rsidP="00394361">
      <w:pPr>
        <w:spacing w:after="120"/>
        <w:jc w:val="both"/>
        <w:rPr>
          <w:rFonts w:ascii="Calibri Light" w:hAnsi="Calibri Light" w:cs="Calibri Light"/>
        </w:rPr>
      </w:pPr>
    </w:p>
    <w:p w14:paraId="7190E619"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1.</w:t>
      </w:r>
      <w:r>
        <w:rPr>
          <w:rFonts w:ascii="Calibri Light" w:hAnsi="Calibri Light" w:cs="Calibri Light"/>
        </w:rPr>
        <w:tab/>
        <w:t xml:space="preserve">"Bicycle" means a device propelled by human power upon which a Person may ride, having either two or three wheels in a tandem or tricycle arrangement. </w:t>
      </w:r>
    </w:p>
    <w:p w14:paraId="5ED82E43"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2.</w:t>
      </w:r>
      <w:r>
        <w:rPr>
          <w:rFonts w:ascii="Calibri Light" w:hAnsi="Calibri Light" w:cs="Calibri Light"/>
        </w:rPr>
        <w:tab/>
        <w:t>“Driveway Approach” means that portion of a driveway which lies within the public right-of-way and extends generally from the inner edge of the Sidewalk to the street pavement or edge of a graded roadway.</w:t>
      </w:r>
    </w:p>
    <w:p w14:paraId="2673B0CF"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3.</w:t>
      </w:r>
      <w:r>
        <w:rPr>
          <w:rFonts w:ascii="Calibri Light" w:hAnsi="Calibri Light" w:cs="Calibri Light"/>
        </w:rPr>
        <w:tab/>
        <w:t>“Improvements” means Sidewalks, Driveway Approaches, Retaining Walls and areaways located within public rights-of-way.</w:t>
      </w:r>
    </w:p>
    <w:p w14:paraId="3F52C154"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4.</w:t>
      </w:r>
      <w:r>
        <w:rPr>
          <w:rFonts w:ascii="Calibri Light" w:hAnsi="Calibri Light" w:cs="Calibri Light"/>
        </w:rPr>
        <w:tab/>
        <w:t>"Motorcycle" means a Motor Vehicle having saddle or seat for the use of a rider and designed to travel on not more than three wheels in contact with the ground.</w:t>
      </w:r>
    </w:p>
    <w:p w14:paraId="64CF7BF8"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5.</w:t>
      </w:r>
      <w:r>
        <w:rPr>
          <w:rFonts w:ascii="Calibri Light" w:hAnsi="Calibri Light" w:cs="Calibri Light"/>
        </w:rPr>
        <w:tab/>
        <w:t xml:space="preserve">"Motor Vehicle" means a Vehicle which is self-propelled. </w:t>
      </w:r>
    </w:p>
    <w:p w14:paraId="06D3CBBD"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6.</w:t>
      </w:r>
      <w:r>
        <w:rPr>
          <w:rFonts w:ascii="Calibri Light" w:hAnsi="Calibri Light" w:cs="Calibri Light"/>
        </w:rPr>
        <w:tab/>
        <w:t>“Parkway” means the area between the sidewalk and the street curb line.</w:t>
      </w:r>
    </w:p>
    <w:p w14:paraId="063BC1B1"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7.</w:t>
      </w:r>
      <w:r>
        <w:rPr>
          <w:rFonts w:ascii="Calibri Light" w:hAnsi="Calibri Light" w:cs="Calibri Light"/>
        </w:rPr>
        <w:tab/>
        <w:t xml:space="preserve">"Pathways" means a paved surface paralleling and usually separate from the paved surface of a street, typically installed on one side of a street only, which is wider than a Sidewalk and is for use by bicycles with possible incidental use by pedestrians. </w:t>
      </w:r>
    </w:p>
    <w:p w14:paraId="3D826756"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8.</w:t>
      </w:r>
      <w:r>
        <w:rPr>
          <w:rFonts w:ascii="Calibri Light" w:hAnsi="Calibri Light" w:cs="Calibri Light"/>
        </w:rPr>
        <w:tab/>
        <w:t>“Retaining Wall” means a wall built on the outer edge of the sidewalk line for the purpose of confining earth.</w:t>
      </w:r>
    </w:p>
    <w:p w14:paraId="4EC32562"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9.</w:t>
      </w:r>
      <w:r>
        <w:rPr>
          <w:rFonts w:ascii="Calibri Light" w:hAnsi="Calibri Light" w:cs="Calibri Light"/>
        </w:rPr>
        <w:tab/>
        <w:t xml:space="preserve">"Sidewalk" means a paved surface paralleling and separate from the paved surface of a street, typically installed on both sides of a street, for use primarily by pedestrians. </w:t>
      </w:r>
    </w:p>
    <w:p w14:paraId="2F7E03F5"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10.</w:t>
      </w:r>
      <w:r>
        <w:rPr>
          <w:rFonts w:ascii="Calibri Light" w:hAnsi="Calibri Light" w:cs="Calibri Light"/>
        </w:rPr>
        <w:tab/>
        <w:t xml:space="preserve">"Snowmobile" means a motor-driven vehicle designed for travel primarily on snow or ice of a type which utilizes sled-type runners or skis, an endless belt tread or any combination of these or other similar means of contact with the surface upon which it is operated. </w:t>
      </w:r>
    </w:p>
    <w:p w14:paraId="106AA24D"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lastRenderedPageBreak/>
        <w:t>11.</w:t>
      </w:r>
      <w:r>
        <w:rPr>
          <w:rFonts w:ascii="Calibri Light" w:hAnsi="Calibri Light" w:cs="Calibri Light"/>
        </w:rPr>
        <w:tab/>
        <w:t xml:space="preserve">"Township" means the Charter Township of Tallmadge, Ottawa County, Michigan. </w:t>
      </w:r>
    </w:p>
    <w:p w14:paraId="65E124B5" w14:textId="77777777" w:rsidR="00394361" w:rsidRDefault="00394361" w:rsidP="00394361">
      <w:pPr>
        <w:spacing w:after="120"/>
        <w:ind w:left="1440" w:right="720" w:hanging="720"/>
        <w:jc w:val="both"/>
        <w:rPr>
          <w:rFonts w:ascii="Calibri Light" w:hAnsi="Calibri Light" w:cs="Calibri Light"/>
        </w:rPr>
      </w:pPr>
      <w:r>
        <w:rPr>
          <w:rFonts w:ascii="Calibri Light" w:hAnsi="Calibri Light" w:cs="Calibri Light"/>
        </w:rPr>
        <w:t>12.</w:t>
      </w:r>
      <w:r>
        <w:rPr>
          <w:rFonts w:ascii="Calibri Light" w:hAnsi="Calibri Light" w:cs="Calibri Light"/>
        </w:rPr>
        <w:tab/>
        <w:t>"Vehicle" means a device in, upon, or by which any person or property is or may be transported or drawn, except devices exclusively moved by human power.</w:t>
      </w:r>
    </w:p>
    <w:p w14:paraId="094A3190"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6</w:t>
      </w:r>
      <w:r>
        <w:rPr>
          <w:rFonts w:ascii="Calibri Light" w:hAnsi="Calibri Light" w:cs="Calibri Light"/>
        </w:rPr>
        <w:t xml:space="preserve">. </w:t>
      </w:r>
      <w:r>
        <w:rPr>
          <w:rFonts w:ascii="Calibri Light" w:hAnsi="Calibri Light" w:cs="Calibri Light"/>
        </w:rPr>
        <w:tab/>
      </w:r>
      <w:r>
        <w:rPr>
          <w:rFonts w:ascii="Calibri Light" w:hAnsi="Calibri Light" w:cs="Calibri Light"/>
          <w:b/>
          <w:bCs/>
          <w:u w:val="single"/>
        </w:rPr>
        <w:t>Use by Vehicle Restricted</w:t>
      </w:r>
      <w:r>
        <w:rPr>
          <w:rFonts w:ascii="Calibri Light" w:hAnsi="Calibri Light" w:cs="Calibri Light"/>
          <w:b/>
          <w:u w:val="single"/>
        </w:rPr>
        <w:t>.</w:t>
      </w:r>
      <w:r>
        <w:rPr>
          <w:rFonts w:ascii="Calibri Light" w:hAnsi="Calibri Light" w:cs="Calibri Light"/>
        </w:rPr>
        <w:t xml:space="preserve"> No Person shall operate a Snowmobile, moped, Motorcycle, or any other type of Motor Vehicle upon any Sidewalk or Pathways within the Township except to enter or leave adjacent property. However, this section shall not be construed to prohibit the use of Sidewalks and Pathways by Persons using motorized wheelchairs. A front-wheel drive power-assisted Bicycle shall be permitted on a Sidewalk or Pathways when the power assistance is not being used. Responsibility for any vehicular damage shall be that of the owner of such Vehicle. If any snow plow defaces, breaks, destroys, or otherwise damages any Sidewalk, Driveway Approach, curb, or Retaining Wall, the driver shall be held responsible for replacement or repair of the damaged Improvement.</w:t>
      </w:r>
    </w:p>
    <w:p w14:paraId="7E5C13D0"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7.</w:t>
      </w:r>
      <w:r>
        <w:rPr>
          <w:rFonts w:ascii="Calibri Light" w:hAnsi="Calibri Light" w:cs="Calibri Light"/>
        </w:rPr>
        <w:tab/>
      </w:r>
      <w:r>
        <w:rPr>
          <w:rFonts w:ascii="Calibri Light" w:hAnsi="Calibri Light" w:cs="Calibri Light"/>
          <w:b/>
          <w:bCs/>
          <w:u w:val="single"/>
        </w:rPr>
        <w:t>Metal Tracks or Studs</w:t>
      </w:r>
      <w:r>
        <w:rPr>
          <w:rFonts w:ascii="Calibri Light" w:hAnsi="Calibri Light" w:cs="Calibri Light"/>
          <w:b/>
          <w:u w:val="single"/>
        </w:rPr>
        <w:t>.</w:t>
      </w:r>
      <w:r>
        <w:rPr>
          <w:rFonts w:ascii="Calibri Light" w:hAnsi="Calibri Light" w:cs="Calibri Light"/>
        </w:rPr>
        <w:t xml:space="preserve"> Vehicles with metal tracks or studs are not permitted on Sidewalks or Pathways.</w:t>
      </w:r>
    </w:p>
    <w:p w14:paraId="2D70FCBD" w14:textId="77777777" w:rsidR="00394361" w:rsidRDefault="00394361" w:rsidP="00394361">
      <w:pPr>
        <w:spacing w:after="120"/>
        <w:ind w:firstLine="720"/>
        <w:jc w:val="both"/>
        <w:rPr>
          <w:rFonts w:ascii="Calibri Light" w:hAnsi="Calibri Light" w:cs="Calibri Light"/>
          <w:b/>
          <w:bCs/>
          <w:u w:val="single"/>
        </w:rPr>
      </w:pPr>
      <w:r>
        <w:rPr>
          <w:rFonts w:ascii="Calibri Light" w:hAnsi="Calibri Light" w:cs="Calibri Light"/>
          <w:b/>
          <w:bCs/>
        </w:rPr>
        <w:t xml:space="preserve">Section 8. </w:t>
      </w:r>
      <w:r>
        <w:rPr>
          <w:rFonts w:ascii="Calibri Light" w:hAnsi="Calibri Light" w:cs="Calibri Light"/>
          <w:b/>
          <w:bCs/>
        </w:rPr>
        <w:tab/>
      </w:r>
      <w:r>
        <w:rPr>
          <w:rFonts w:ascii="Calibri Light" w:hAnsi="Calibri Light" w:cs="Calibri Light"/>
          <w:b/>
          <w:bCs/>
          <w:u w:val="single"/>
        </w:rPr>
        <w:t>Pedestrian Right-of-Way.</w:t>
      </w:r>
      <w:r>
        <w:rPr>
          <w:rFonts w:ascii="Calibri Light" w:hAnsi="Calibri Light" w:cs="Calibri Light"/>
          <w:b/>
          <w:bCs/>
        </w:rPr>
        <w:t xml:space="preserve">  </w:t>
      </w:r>
      <w:r>
        <w:rPr>
          <w:rFonts w:ascii="Calibri Light" w:hAnsi="Calibri Light" w:cs="Calibri Light"/>
        </w:rPr>
        <w:t>A Person operating a Bicycle on a Sidewalk or Pathway or who is skating with in-line skates or using a skateboard or riding a scooter, or some other device with wheels on a Sidewalk or Pathway, shall yield the right-of-way to a pedestrian and shall give an audible signal before overtaking and passing a pedestrian.</w:t>
      </w:r>
    </w:p>
    <w:p w14:paraId="629CA0F8"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9. </w:t>
      </w:r>
      <w:r>
        <w:rPr>
          <w:rFonts w:ascii="Calibri Light" w:hAnsi="Calibri Light" w:cs="Calibri Light"/>
          <w:b/>
          <w:bCs/>
        </w:rPr>
        <w:tab/>
      </w:r>
      <w:r>
        <w:rPr>
          <w:rFonts w:ascii="Calibri Light" w:hAnsi="Calibri Light" w:cs="Calibri Light"/>
          <w:b/>
          <w:bCs/>
          <w:u w:val="single"/>
        </w:rPr>
        <w:t>Bicycle Operation.</w:t>
      </w:r>
      <w:r>
        <w:rPr>
          <w:rFonts w:ascii="Calibri Light" w:hAnsi="Calibri Light" w:cs="Calibri Light"/>
        </w:rPr>
        <w:t xml:space="preserve"> No Person shall operate a Bicycle on a Sidewalk or Pathway, skate on a Sidewalk or Pathway with in-line skates or with a skateboard, or ride a scooter or other device with wheels, at a speed greater than is reasonable and prudent under the conditions when existing. Any person operating a Bicycle on a Sidewalk or Pathway, skating on a Sidewalk or Pathway with in-line skates or a skateboard, or riding a scooter or other device with wheels, shall yield the right of way to Motor Vehicles that are crossing the Sidewalk or Pathway.</w:t>
      </w:r>
    </w:p>
    <w:p w14:paraId="2DD840C8"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10.</w:t>
      </w:r>
      <w:r>
        <w:rPr>
          <w:rFonts w:ascii="Calibri Light" w:hAnsi="Calibri Light" w:cs="Calibri Light"/>
        </w:rPr>
        <w:tab/>
      </w:r>
      <w:r>
        <w:rPr>
          <w:rFonts w:ascii="Calibri Light" w:hAnsi="Calibri Light" w:cs="Calibri Light"/>
          <w:b/>
          <w:bCs/>
          <w:u w:val="single"/>
        </w:rPr>
        <w:t>Horses</w:t>
      </w:r>
      <w:r>
        <w:rPr>
          <w:rFonts w:ascii="Calibri Light" w:hAnsi="Calibri Light" w:cs="Calibri Light"/>
          <w:b/>
          <w:u w:val="single"/>
        </w:rPr>
        <w:t>.</w:t>
      </w:r>
      <w:r>
        <w:rPr>
          <w:rFonts w:ascii="Calibri Light" w:hAnsi="Calibri Light" w:cs="Calibri Light"/>
        </w:rPr>
        <w:t xml:space="preserve"> No Person shall ride a horse on a Sidewalk or Pathway, nor shall any Person walk or lead a horse upon a Sidewalk or Pathway.</w:t>
      </w:r>
    </w:p>
    <w:p w14:paraId="5C3A07B4"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11. </w:t>
      </w:r>
      <w:r>
        <w:rPr>
          <w:rFonts w:ascii="Calibri Light" w:hAnsi="Calibri Light" w:cs="Calibri Light"/>
          <w:b/>
          <w:bCs/>
        </w:rPr>
        <w:tab/>
      </w:r>
      <w:r>
        <w:rPr>
          <w:rFonts w:ascii="Calibri Light" w:hAnsi="Calibri Light" w:cs="Calibri Light"/>
          <w:b/>
          <w:bCs/>
          <w:u w:val="single"/>
        </w:rPr>
        <w:t>Damage</w:t>
      </w:r>
      <w:r>
        <w:rPr>
          <w:rFonts w:ascii="Calibri Light" w:hAnsi="Calibri Light" w:cs="Calibri Light"/>
          <w:b/>
          <w:u w:val="single"/>
        </w:rPr>
        <w:t>.</w:t>
      </w:r>
      <w:r>
        <w:rPr>
          <w:rFonts w:ascii="Calibri Light" w:hAnsi="Calibri Light" w:cs="Calibri Light"/>
          <w:b/>
        </w:rPr>
        <w:t xml:space="preserve"> </w:t>
      </w:r>
      <w:r>
        <w:rPr>
          <w:rFonts w:ascii="Calibri Light" w:hAnsi="Calibri Light" w:cs="Calibri Light"/>
        </w:rPr>
        <w:t xml:space="preserve"> No Person shall willfully or maliciously destroy, injure, mutilate, deface, paint on, write on, or otherwise damage or remove a Sidewalk or Pathway or any related sign. </w:t>
      </w:r>
    </w:p>
    <w:p w14:paraId="3946766F"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12. </w:t>
      </w:r>
      <w:r>
        <w:rPr>
          <w:rFonts w:ascii="Calibri Light" w:hAnsi="Calibri Light" w:cs="Calibri Light"/>
          <w:b/>
          <w:bCs/>
        </w:rPr>
        <w:tab/>
      </w:r>
      <w:r>
        <w:rPr>
          <w:rFonts w:ascii="Calibri Light" w:hAnsi="Calibri Light" w:cs="Calibri Light"/>
          <w:b/>
          <w:bCs/>
          <w:u w:val="single"/>
        </w:rPr>
        <w:t>Burning, Depositing Materials.</w:t>
      </w:r>
      <w:r>
        <w:rPr>
          <w:rFonts w:ascii="Calibri Light" w:hAnsi="Calibri Light" w:cs="Calibri Light"/>
          <w:b/>
          <w:bCs/>
        </w:rPr>
        <w:t xml:space="preserve"> </w:t>
      </w:r>
      <w:r>
        <w:rPr>
          <w:rFonts w:ascii="Calibri Light" w:hAnsi="Calibri Light" w:cs="Calibri Light"/>
        </w:rPr>
        <w:t>No Person shall deposit or burn, or cause to be deposited or burned, on any Sidewalk or Pathway, any leaves, branches, grass, brush, or other yard debris, or deposit, or cause to be deposited, on any Sidewalk or Pathway, any earth, stone, sand, gravel, trash, rubbish, cans, bottles, broken glass, nails, garbage cans, or other dangerous objects or debris.</w:t>
      </w:r>
    </w:p>
    <w:p w14:paraId="5F3A4555" w14:textId="77777777" w:rsidR="00394361" w:rsidRDefault="00394361" w:rsidP="00394361">
      <w:pPr>
        <w:spacing w:after="120"/>
        <w:ind w:firstLine="720"/>
        <w:jc w:val="both"/>
        <w:rPr>
          <w:rFonts w:ascii="Calibri Light" w:hAnsi="Calibri Light" w:cs="Calibri Light"/>
          <w:b/>
          <w:bCs/>
          <w:u w:val="single"/>
        </w:rPr>
      </w:pPr>
      <w:r>
        <w:rPr>
          <w:rFonts w:ascii="Calibri Light" w:hAnsi="Calibri Light" w:cs="Calibri Light"/>
          <w:b/>
          <w:bCs/>
        </w:rPr>
        <w:t>Section 13.</w:t>
      </w:r>
      <w:r>
        <w:rPr>
          <w:rFonts w:ascii="Calibri Light" w:hAnsi="Calibri Light" w:cs="Calibri Light"/>
          <w:b/>
          <w:bCs/>
        </w:rPr>
        <w:tab/>
      </w:r>
      <w:r>
        <w:rPr>
          <w:rFonts w:ascii="Calibri Light" w:hAnsi="Calibri Light" w:cs="Calibri Light"/>
          <w:b/>
          <w:bCs/>
          <w:u w:val="single"/>
        </w:rPr>
        <w:t>Animals.</w:t>
      </w:r>
      <w:r>
        <w:rPr>
          <w:rFonts w:ascii="Calibri Light" w:hAnsi="Calibri Light" w:cs="Calibri Light"/>
          <w:b/>
          <w:bCs/>
        </w:rPr>
        <w:t xml:space="preserve"> </w:t>
      </w:r>
      <w:r>
        <w:rPr>
          <w:rFonts w:ascii="Calibri Light" w:hAnsi="Calibri Light" w:cs="Calibri Light"/>
        </w:rPr>
        <w:t xml:space="preserve">Any Person who owns or exercises any dominion or control over </w:t>
      </w:r>
      <w:r>
        <w:rPr>
          <w:rFonts w:ascii="Calibri Light" w:hAnsi="Calibri Light" w:cs="Calibri Light"/>
        </w:rPr>
        <w:lastRenderedPageBreak/>
        <w:t>any animal shall, in the event that such animal deposits any fecal matter on any Sidewalk or Pathway, immediately and completely remove such matter from the Sidewalk or Pathway. This Section shall not be interpreted to prohibit the presence of animals on Sidewalks or Pathways, except as otherwise prohibited in Section 10 of this Ordinance with respect to horses. No Person shall permit any animal to walk on a Sidewalk or Pathway without the animal being held securely on a leash.</w:t>
      </w:r>
    </w:p>
    <w:p w14:paraId="5982B2E2"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14. </w:t>
      </w:r>
      <w:r>
        <w:rPr>
          <w:rFonts w:ascii="Calibri Light" w:hAnsi="Calibri Light" w:cs="Calibri Light"/>
          <w:b/>
          <w:bCs/>
        </w:rPr>
        <w:tab/>
      </w:r>
      <w:r>
        <w:rPr>
          <w:rFonts w:ascii="Calibri Light" w:hAnsi="Calibri Light" w:cs="Calibri Light"/>
          <w:b/>
          <w:bCs/>
          <w:u w:val="single"/>
        </w:rPr>
        <w:t>Vegetation.</w:t>
      </w:r>
      <w:r>
        <w:rPr>
          <w:rFonts w:ascii="Calibri Light" w:hAnsi="Calibri Light" w:cs="Calibri Light"/>
        </w:rPr>
        <w:t xml:space="preserve"> No Person shall plant any trees, shrubs, or other vegetation in a location that obscures the view at intersections of a Sidewalk or Pathway with a street or roadway or with an intersecting Sidewalk or Pathway.  No Person shall allow trees, shrubs, or other vegetation to grow to a size that obscures the view or obstructs passage along a Sidewalk or Pathway. No Person shall allow any vegetation within one (1) foot of the Sidewalk or Pathway to exceed a height of 10 inches.</w:t>
      </w:r>
    </w:p>
    <w:p w14:paraId="06155C40"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15.</w:t>
      </w:r>
      <w:r>
        <w:rPr>
          <w:rFonts w:ascii="Calibri Light" w:hAnsi="Calibri Light" w:cs="Calibri Light"/>
        </w:rPr>
        <w:tab/>
      </w:r>
      <w:r>
        <w:rPr>
          <w:rFonts w:ascii="Calibri Light" w:hAnsi="Calibri Light" w:cs="Calibri Light"/>
          <w:b/>
          <w:bCs/>
          <w:u w:val="single"/>
        </w:rPr>
        <w:t>Irrigation.</w:t>
      </w:r>
      <w:r>
        <w:rPr>
          <w:rFonts w:ascii="Calibri Light" w:hAnsi="Calibri Light" w:cs="Calibri Light"/>
        </w:rPr>
        <w:t xml:space="preserve"> No Person shall leave any garden hose, lawn sprinkler, or other irrigation device or implement unattended when such hose, sprinkler, device, or implement is in contract with or runs across or over the paved surface of a Sidewalk or Pathway.</w:t>
      </w:r>
    </w:p>
    <w:p w14:paraId="7C80B60C"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16.</w:t>
      </w:r>
      <w:r>
        <w:rPr>
          <w:rFonts w:ascii="Calibri Light" w:hAnsi="Calibri Light" w:cs="Calibri Light"/>
        </w:rPr>
        <w:t xml:space="preserve"> </w:t>
      </w:r>
      <w:r>
        <w:rPr>
          <w:rFonts w:ascii="Calibri Light" w:hAnsi="Calibri Light" w:cs="Calibri Light"/>
        </w:rPr>
        <w:tab/>
      </w:r>
      <w:r>
        <w:rPr>
          <w:rFonts w:ascii="Calibri Light" w:hAnsi="Calibri Light" w:cs="Calibri Light"/>
          <w:b/>
          <w:bCs/>
          <w:u w:val="single"/>
        </w:rPr>
        <w:t>Banners.</w:t>
      </w:r>
      <w:r>
        <w:rPr>
          <w:rFonts w:ascii="Calibri Light" w:hAnsi="Calibri Light" w:cs="Calibri Light"/>
          <w:b/>
          <w:bCs/>
        </w:rPr>
        <w:t xml:space="preserve"> </w:t>
      </w:r>
      <w:r>
        <w:rPr>
          <w:rFonts w:ascii="Calibri Light" w:hAnsi="Calibri Light" w:cs="Calibri Light"/>
        </w:rPr>
        <w:t>No Person shall suspend any sign, banner, printed leaflet, or other similar object above a Sidewalk or Pathway, nor shall any Person tape or affix any sign, banner, printed leaflet, or other similar object to a Sidewalk or Pathway, without the express prior written permission of an authorized Township officer or employee.</w:t>
      </w:r>
    </w:p>
    <w:p w14:paraId="70D4F067" w14:textId="77777777" w:rsidR="00394361" w:rsidRDefault="00394361" w:rsidP="00394361">
      <w:pPr>
        <w:ind w:firstLine="720"/>
        <w:jc w:val="both"/>
        <w:rPr>
          <w:rFonts w:ascii="Calibri Light" w:hAnsi="Calibri Light" w:cs="Calibri Light"/>
          <w:b/>
          <w:bCs/>
          <w:u w:val="single"/>
        </w:rPr>
      </w:pPr>
      <w:r>
        <w:rPr>
          <w:rFonts w:ascii="Calibri Light" w:hAnsi="Calibri Light" w:cs="Calibri Light"/>
          <w:b/>
          <w:bCs/>
        </w:rPr>
        <w:t>Section 17.</w:t>
      </w:r>
      <w:r>
        <w:rPr>
          <w:rFonts w:ascii="Calibri Light" w:hAnsi="Calibri Light" w:cs="Calibri Light"/>
        </w:rPr>
        <w:t xml:space="preserve"> </w:t>
      </w:r>
      <w:r>
        <w:rPr>
          <w:rFonts w:ascii="Calibri Light" w:hAnsi="Calibri Light" w:cs="Calibri Light"/>
        </w:rPr>
        <w:tab/>
      </w:r>
      <w:r>
        <w:rPr>
          <w:rFonts w:ascii="Calibri Light" w:hAnsi="Calibri Light" w:cs="Calibri Light"/>
          <w:b/>
          <w:bCs/>
          <w:u w:val="single"/>
        </w:rPr>
        <w:t>Sidewalks to be Cleared.</w:t>
      </w:r>
    </w:p>
    <w:p w14:paraId="34179DF9" w14:textId="77777777" w:rsidR="00394361" w:rsidRDefault="00394361" w:rsidP="00394361">
      <w:pPr>
        <w:pStyle w:val="ListParagraph"/>
        <w:numPr>
          <w:ilvl w:val="0"/>
          <w:numId w:val="18"/>
        </w:numPr>
        <w:spacing w:after="120"/>
        <w:ind w:left="1656" w:right="720"/>
        <w:jc w:val="both"/>
        <w:rPr>
          <w:rFonts w:ascii="Calibri Light" w:hAnsi="Calibri Light" w:cs="Calibri Light"/>
        </w:rPr>
      </w:pPr>
      <w:r>
        <w:rPr>
          <w:rFonts w:ascii="Calibri Light" w:hAnsi="Calibri Light" w:cs="Calibri Light"/>
        </w:rPr>
        <w:t>The occupant(s) of every property within the Township, and the owner(s) of the property, are responsible to clear any accumulation of ice or snow or both from the Sidewalks or Pathways adjoining such property within 24 hours of the accumulation or placement of the snow or ice.</w:t>
      </w:r>
    </w:p>
    <w:p w14:paraId="09142B5B" w14:textId="77777777" w:rsidR="00394361" w:rsidRDefault="00394361" w:rsidP="00394361">
      <w:pPr>
        <w:pStyle w:val="ListParagraph"/>
        <w:numPr>
          <w:ilvl w:val="0"/>
          <w:numId w:val="18"/>
        </w:numPr>
        <w:spacing w:after="120"/>
        <w:ind w:left="1656" w:right="720"/>
        <w:jc w:val="both"/>
        <w:rPr>
          <w:rFonts w:ascii="Calibri Light" w:hAnsi="Calibri Light" w:cs="Calibri Light"/>
        </w:rPr>
      </w:pPr>
      <w:r>
        <w:rPr>
          <w:rFonts w:ascii="Calibri Light" w:hAnsi="Calibri Light" w:cs="Calibri Light"/>
        </w:rPr>
        <w:t>If the occupant(s) or the owner(s) fail to remove any ice or snow from adjoining Sidewalks or Pathways within 48 hours of being notified by the Township of such violation, the Township may cause such ice and snow to be removed.</w:t>
      </w:r>
    </w:p>
    <w:p w14:paraId="65D009FD" w14:textId="77777777" w:rsidR="00394361" w:rsidRDefault="00394361" w:rsidP="00394361">
      <w:pPr>
        <w:pStyle w:val="ListParagraph"/>
        <w:numPr>
          <w:ilvl w:val="0"/>
          <w:numId w:val="18"/>
        </w:numPr>
        <w:spacing w:after="120"/>
        <w:ind w:left="1656" w:right="720"/>
        <w:jc w:val="both"/>
        <w:rPr>
          <w:rFonts w:ascii="Calibri Light" w:hAnsi="Calibri Light" w:cs="Calibri Light"/>
        </w:rPr>
      </w:pPr>
      <w:r>
        <w:rPr>
          <w:rFonts w:ascii="Calibri Light" w:hAnsi="Calibri Light" w:cs="Calibri Light"/>
        </w:rPr>
        <w:t>If the Township causes the removal of any snow or ice pursuant to the provisions of subsection 2 of this Section, the cost of such removal plus an administrative fee shall be assessed against the occupant(s) or owners(s) of the property. The administrative fee shall be established from time to time by resolution of the Township Board. All costs and fees assessed pursuant to this subsection shall be a personal debt owed to the Township by the occupant(s) or owner(s) of the property and may be assessed as a lien against the property until paid.</w:t>
      </w:r>
    </w:p>
    <w:p w14:paraId="791C1722" w14:textId="77777777" w:rsidR="00394361" w:rsidRDefault="00394361" w:rsidP="00394361">
      <w:pPr>
        <w:pStyle w:val="ListParagraph"/>
        <w:numPr>
          <w:ilvl w:val="0"/>
          <w:numId w:val="18"/>
        </w:numPr>
        <w:spacing w:after="120"/>
        <w:ind w:left="1656" w:right="720"/>
        <w:jc w:val="both"/>
        <w:rPr>
          <w:rFonts w:ascii="Calibri Light" w:hAnsi="Calibri Light" w:cs="Calibri Light"/>
        </w:rPr>
      </w:pPr>
      <w:r>
        <w:rPr>
          <w:rFonts w:ascii="Calibri Light" w:hAnsi="Calibri Light" w:cs="Calibri Light"/>
        </w:rPr>
        <w:t xml:space="preserve">Exemption. The occupant(s) or owner(s) of any property located within the Township may apply to the Township Supervisor or designee seeking an annual exemption from the requirements of subsection 1 of this </w:t>
      </w:r>
      <w:r>
        <w:rPr>
          <w:rFonts w:ascii="Calibri Light" w:hAnsi="Calibri Light" w:cs="Calibri Light"/>
        </w:rPr>
        <w:lastRenderedPageBreak/>
        <w:t>Section. The Township Supervisor or designee shall decide whether to approve or deny an annual exemption request based on the following criteria:</w:t>
      </w:r>
    </w:p>
    <w:p w14:paraId="45B06697" w14:textId="77777777" w:rsidR="00394361" w:rsidRDefault="00394361" w:rsidP="00394361">
      <w:pPr>
        <w:pStyle w:val="ListParagraph"/>
        <w:numPr>
          <w:ilvl w:val="1"/>
          <w:numId w:val="19"/>
        </w:numPr>
        <w:spacing w:after="120"/>
        <w:ind w:left="2088" w:right="720"/>
        <w:jc w:val="both"/>
        <w:rPr>
          <w:rFonts w:ascii="Calibri Light" w:hAnsi="Calibri Light" w:cs="Calibri Light"/>
        </w:rPr>
      </w:pPr>
      <w:r>
        <w:rPr>
          <w:rFonts w:ascii="Calibri Light" w:hAnsi="Calibri Light" w:cs="Calibri Light"/>
        </w:rPr>
        <w:t>Physical hardship due to age, disability, or illness;</w:t>
      </w:r>
    </w:p>
    <w:p w14:paraId="1B5C96C9" w14:textId="77777777" w:rsidR="00394361" w:rsidRDefault="00394361" w:rsidP="00394361">
      <w:pPr>
        <w:pStyle w:val="ListParagraph"/>
        <w:numPr>
          <w:ilvl w:val="1"/>
          <w:numId w:val="19"/>
        </w:numPr>
        <w:spacing w:after="120"/>
        <w:ind w:left="2088" w:right="720"/>
        <w:jc w:val="both"/>
        <w:rPr>
          <w:rFonts w:ascii="Calibri Light" w:hAnsi="Calibri Light" w:cs="Calibri Light"/>
        </w:rPr>
      </w:pPr>
      <w:r>
        <w:rPr>
          <w:rFonts w:ascii="Calibri Light" w:hAnsi="Calibri Light" w:cs="Calibri Light"/>
        </w:rPr>
        <w:t>Connectivity to existing or planned Sidewalks or Pathways;</w:t>
      </w:r>
    </w:p>
    <w:p w14:paraId="4A114E06" w14:textId="77777777" w:rsidR="00394361" w:rsidRDefault="00394361" w:rsidP="00394361">
      <w:pPr>
        <w:pStyle w:val="ListParagraph"/>
        <w:numPr>
          <w:ilvl w:val="1"/>
          <w:numId w:val="19"/>
        </w:numPr>
        <w:spacing w:after="120"/>
        <w:ind w:left="2088" w:right="720"/>
        <w:jc w:val="both"/>
        <w:rPr>
          <w:rFonts w:ascii="Calibri Light" w:hAnsi="Calibri Light" w:cs="Calibri Light"/>
        </w:rPr>
      </w:pPr>
      <w:r>
        <w:rPr>
          <w:rFonts w:ascii="Calibri Light" w:hAnsi="Calibri Light" w:cs="Calibri Light"/>
        </w:rPr>
        <w:t>Practical natural limitations on the ability to develop or improve the subject lot;</w:t>
      </w:r>
    </w:p>
    <w:p w14:paraId="14EB0E14" w14:textId="77777777" w:rsidR="00394361" w:rsidRDefault="00394361" w:rsidP="00394361">
      <w:pPr>
        <w:pStyle w:val="ListParagraph"/>
        <w:numPr>
          <w:ilvl w:val="1"/>
          <w:numId w:val="19"/>
        </w:numPr>
        <w:spacing w:after="120"/>
        <w:ind w:left="2088" w:right="720"/>
        <w:jc w:val="both"/>
        <w:rPr>
          <w:rFonts w:ascii="Calibri Light" w:hAnsi="Calibri Light" w:cs="Calibri Light"/>
        </w:rPr>
      </w:pPr>
      <w:r>
        <w:rPr>
          <w:rFonts w:ascii="Calibri Light" w:hAnsi="Calibri Light" w:cs="Calibri Light"/>
        </w:rPr>
        <w:t>The traffic level on the street adjacent to the property;</w:t>
      </w:r>
    </w:p>
    <w:p w14:paraId="1887DD33" w14:textId="77777777" w:rsidR="00394361" w:rsidRDefault="00394361" w:rsidP="00394361">
      <w:pPr>
        <w:pStyle w:val="ListParagraph"/>
        <w:numPr>
          <w:ilvl w:val="1"/>
          <w:numId w:val="19"/>
        </w:numPr>
        <w:spacing w:after="120"/>
        <w:ind w:left="2088" w:right="720"/>
        <w:jc w:val="both"/>
        <w:rPr>
          <w:rFonts w:ascii="Calibri Light" w:hAnsi="Calibri Light" w:cs="Calibri Light"/>
        </w:rPr>
      </w:pPr>
      <w:r>
        <w:rPr>
          <w:rFonts w:ascii="Calibri Light" w:hAnsi="Calibri Light" w:cs="Calibri Light"/>
        </w:rPr>
        <w:t>Location of the subject lot in relation to schools, transit stops, institutional and civic uses, places of employment, and commercial or service uses;</w:t>
      </w:r>
    </w:p>
    <w:p w14:paraId="2F3DAF64" w14:textId="77777777" w:rsidR="00394361" w:rsidRDefault="00394361" w:rsidP="00394361">
      <w:pPr>
        <w:pStyle w:val="ListParagraph"/>
        <w:numPr>
          <w:ilvl w:val="1"/>
          <w:numId w:val="19"/>
        </w:numPr>
        <w:spacing w:after="120"/>
        <w:ind w:left="2088" w:right="720"/>
        <w:jc w:val="both"/>
        <w:rPr>
          <w:rFonts w:ascii="Calibri Light" w:hAnsi="Calibri Light" w:cs="Calibri Light"/>
        </w:rPr>
      </w:pPr>
      <w:r>
        <w:rPr>
          <w:rFonts w:ascii="Calibri Light" w:hAnsi="Calibri Light" w:cs="Calibri Light"/>
        </w:rPr>
        <w:t>The grounds for denial of an exemption under this subsection shall be provided to the applicant in writing, stating the basis for the denial. Any exemption approved under this subsection will expire one 1 year after the date of issuance. The owner(s) or occupant(s) of a lot where an exemption is sought must apply annually for an exemption. Issuance of an annual exemption does not ensure that future exemptions will be granted. A Person may not claim an exemption in an enforcement proceeding under this Section unless the Person has applied for and obtained the exemption from the Township Supervisor or designee prior to the date of any violation of this Section.</w:t>
      </w:r>
    </w:p>
    <w:p w14:paraId="6C7E5C34" w14:textId="77777777" w:rsidR="00394361" w:rsidRDefault="00394361" w:rsidP="00394361">
      <w:pPr>
        <w:ind w:firstLine="720"/>
        <w:jc w:val="both"/>
        <w:rPr>
          <w:rFonts w:ascii="Calibri Light" w:hAnsi="Calibri Light" w:cs="Calibri Light"/>
        </w:rPr>
      </w:pPr>
      <w:r>
        <w:rPr>
          <w:rFonts w:ascii="Calibri Light" w:hAnsi="Calibri Light" w:cs="Calibri Light"/>
          <w:b/>
          <w:bCs/>
        </w:rPr>
        <w:t>Section 18.</w:t>
      </w:r>
      <w:r>
        <w:rPr>
          <w:rFonts w:ascii="Calibri Light" w:hAnsi="Calibri Light" w:cs="Calibri Light"/>
        </w:rPr>
        <w:t xml:space="preserve"> </w:t>
      </w:r>
      <w:r>
        <w:rPr>
          <w:rFonts w:ascii="Calibri Light" w:hAnsi="Calibri Light" w:cs="Calibri Light"/>
        </w:rPr>
        <w:tab/>
      </w:r>
      <w:r>
        <w:rPr>
          <w:rFonts w:ascii="Calibri Light" w:hAnsi="Calibri Light" w:cs="Calibri Light"/>
          <w:b/>
          <w:bCs/>
          <w:u w:val="single"/>
        </w:rPr>
        <w:t>Snow Removal.</w:t>
      </w:r>
      <w:r>
        <w:rPr>
          <w:rFonts w:ascii="Calibri Light" w:hAnsi="Calibri Light" w:cs="Calibri Light"/>
          <w:b/>
          <w:bCs/>
        </w:rPr>
        <w:t xml:space="preserve">  </w:t>
      </w:r>
      <w:r>
        <w:rPr>
          <w:rFonts w:ascii="Calibri Light" w:hAnsi="Calibri Light" w:cs="Calibri Light"/>
        </w:rPr>
        <w:t>All Persons removing snow or ice from private property, whether by use of a shovel, snowblower, or any other method, shall comply with the following regulations.</w:t>
      </w:r>
    </w:p>
    <w:p w14:paraId="46A41EAB" w14:textId="77777777" w:rsidR="00394361" w:rsidRDefault="00394361" w:rsidP="00394361">
      <w:pPr>
        <w:pStyle w:val="ListParagraph"/>
        <w:numPr>
          <w:ilvl w:val="0"/>
          <w:numId w:val="20"/>
        </w:numPr>
        <w:spacing w:after="120"/>
        <w:ind w:left="1656" w:right="720"/>
        <w:jc w:val="both"/>
        <w:rPr>
          <w:rFonts w:ascii="Calibri Light" w:hAnsi="Calibri Light" w:cs="Calibri Light"/>
        </w:rPr>
      </w:pPr>
      <w:r>
        <w:rPr>
          <w:rFonts w:ascii="Calibri Light" w:hAnsi="Calibri Light" w:cs="Calibri Light"/>
        </w:rPr>
        <w:t>Neither snow nor ice shall be deposited or spread into Sidewalks, Pathways, or streets.</w:t>
      </w:r>
    </w:p>
    <w:p w14:paraId="21394FA1" w14:textId="77777777" w:rsidR="00394361" w:rsidRDefault="00394361" w:rsidP="00394361">
      <w:pPr>
        <w:pStyle w:val="ListParagraph"/>
        <w:numPr>
          <w:ilvl w:val="0"/>
          <w:numId w:val="20"/>
        </w:numPr>
        <w:spacing w:after="120"/>
        <w:ind w:left="1656" w:right="720"/>
        <w:jc w:val="both"/>
        <w:rPr>
          <w:rFonts w:ascii="Calibri Light" w:hAnsi="Calibri Light" w:cs="Calibri Light"/>
        </w:rPr>
      </w:pPr>
      <w:r>
        <w:rPr>
          <w:rFonts w:ascii="Calibri Light" w:hAnsi="Calibri Light" w:cs="Calibri Light"/>
        </w:rPr>
        <w:t>Neither snow nor ice shall be deposited so as to obstruct fire hydrants or mailboxes.</w:t>
      </w:r>
    </w:p>
    <w:p w14:paraId="2EB08E3C" w14:textId="77777777" w:rsidR="00394361" w:rsidRDefault="00394361" w:rsidP="00394361">
      <w:pPr>
        <w:pStyle w:val="ListParagraph"/>
        <w:numPr>
          <w:ilvl w:val="0"/>
          <w:numId w:val="20"/>
        </w:numPr>
        <w:spacing w:after="120"/>
        <w:ind w:left="1656" w:right="720"/>
        <w:jc w:val="both"/>
        <w:rPr>
          <w:rFonts w:ascii="Calibri Light" w:hAnsi="Calibri Light" w:cs="Calibri Light"/>
        </w:rPr>
      </w:pPr>
      <w:r>
        <w:rPr>
          <w:rFonts w:ascii="Calibri Light" w:hAnsi="Calibri Light" w:cs="Calibri Light"/>
        </w:rPr>
        <w:t>Neither snow nor ice shall be deposited so as to create any visual obstruction which would impair the safe use of Sidewalks, Pathways, or streets.</w:t>
      </w:r>
    </w:p>
    <w:p w14:paraId="464D56DC"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19.</w:t>
      </w:r>
      <w:r>
        <w:rPr>
          <w:rFonts w:ascii="Calibri Light" w:hAnsi="Calibri Light" w:cs="Calibri Light"/>
        </w:rPr>
        <w:tab/>
      </w:r>
      <w:r>
        <w:rPr>
          <w:rFonts w:ascii="Calibri Light" w:hAnsi="Calibri Light" w:cs="Calibri Light"/>
          <w:b/>
          <w:bCs/>
          <w:u w:val="single"/>
        </w:rPr>
        <w:t>Construction Projects.</w:t>
      </w:r>
      <w:r>
        <w:rPr>
          <w:rFonts w:ascii="Calibri Light" w:hAnsi="Calibri Light" w:cs="Calibri Light"/>
        </w:rPr>
        <w:t xml:space="preserve">  If any construction project on lands adjoining a Sidewalk or Pathway results in damage to a Sidewalk or Pathway, then all such damage to the Sidewalk or Pathway shall be fully repaired and the Sidewalk or Pathway shall be fully restored to its former condition within 10 business days after the construction project is completed.  However, if weather conditions prohibit full restoration of the Sidewalk or Pathway to its former condition within 10 business days, then the Sidewalk or Pathway shall be temporarily patched and restored to permit reasonable utilization for its intended purpose within such 10 business days, and full repair and restoration to its former condition shall then be completed as soon as weather permits. </w:t>
      </w:r>
      <w:r>
        <w:rPr>
          <w:rFonts w:ascii="Calibri Light" w:hAnsi="Calibri Light" w:cs="Calibri Light"/>
        </w:rPr>
        <w:lastRenderedPageBreak/>
        <w:t>If a Person is unable to complete a full repair of and restoration of the Sidewalk or Pathway to its former condition within 10 business days after the construction project is complete and instead chooses to temporarily patch the Sidewalk or Pathway, then that Person shall provide the Township with adequate financial security in the form of a cash deposit, certified check, or letter of credit, satisfactory to the Township in amount and form, to guarantee full repair and restoration of the Sidewalk or Pathway to its former condition as soon as weather permits.</w:t>
      </w:r>
    </w:p>
    <w:p w14:paraId="2009FF34"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20.</w:t>
      </w:r>
      <w:r>
        <w:rPr>
          <w:rFonts w:ascii="Calibri Light" w:hAnsi="Calibri Light" w:cs="Calibri Light"/>
        </w:rPr>
        <w:t xml:space="preserve"> </w:t>
      </w:r>
      <w:r>
        <w:rPr>
          <w:rFonts w:ascii="Calibri Light" w:hAnsi="Calibri Light" w:cs="Calibri Light"/>
        </w:rPr>
        <w:tab/>
      </w:r>
      <w:r>
        <w:rPr>
          <w:rFonts w:ascii="Calibri Light" w:hAnsi="Calibri Light" w:cs="Calibri Light"/>
          <w:b/>
          <w:bCs/>
          <w:u w:val="single"/>
        </w:rPr>
        <w:t>Sidewalk or Pathway Cuts.</w:t>
      </w:r>
      <w:r>
        <w:rPr>
          <w:rFonts w:ascii="Calibri Light" w:hAnsi="Calibri Light" w:cs="Calibri Light"/>
        </w:rPr>
        <w:t xml:space="preserve"> Any Person desiring to make a cut or opening in a Sidewalk or Pathway shall obtain a permit therefore from the Township. A cut or opening shall not be made until a permit has first been obtained from the Township and a fee, to be established by Township Board resolution, has been paid in full. If an emergency requires an immediate cut or opening to be made, advance permit approval shall not be required, but the Township shall be notified and a permit obtained and the fee paid on the next business day during which the Township office is open.</w:t>
      </w:r>
    </w:p>
    <w:p w14:paraId="3A903A18" w14:textId="77777777" w:rsidR="00394361" w:rsidRDefault="00394361" w:rsidP="00394361">
      <w:pPr>
        <w:spacing w:after="120"/>
        <w:jc w:val="both"/>
        <w:rPr>
          <w:rFonts w:ascii="Calibri Light" w:hAnsi="Calibri Light" w:cs="Calibri Light"/>
        </w:rPr>
      </w:pPr>
      <w:r>
        <w:rPr>
          <w:rFonts w:ascii="Calibri Light" w:hAnsi="Calibri Light" w:cs="Calibri Light"/>
        </w:rPr>
        <w:t>A certified check, cash deposit, or irrevocable letter of credit in the amount of $2,000 is required as a financial surety for any cut or opening on a Sidewalk or Pathway. The certified check, cash deposit, or irrevocable letter of credit shall be returned after the Township has approved the full repair and restoration of the Sidewalk or Pathway. The Township may increase the amount of the certified check, cash deposit, or irrevocable letter of credit that is required as a financial surety if it is determined that the additional financial surety is required because of the size or location of the proposed cut or opening.</w:t>
      </w:r>
    </w:p>
    <w:p w14:paraId="4A117A24" w14:textId="77777777" w:rsidR="00394361" w:rsidRDefault="00394361" w:rsidP="00394361">
      <w:pPr>
        <w:spacing w:after="120"/>
        <w:jc w:val="both"/>
        <w:rPr>
          <w:rFonts w:ascii="Calibri Light" w:hAnsi="Calibri Light" w:cs="Calibri Light"/>
        </w:rPr>
      </w:pPr>
      <w:r>
        <w:rPr>
          <w:rFonts w:ascii="Calibri Light" w:hAnsi="Calibri Light" w:cs="Calibri Light"/>
        </w:rPr>
        <w:t xml:space="preserve">Any cut or opening shall be as narrow as possible. Cuts in a Sidewalk or Pathway shall be made by saw to ensure straight side cuts. Cuts or openings shall not be made with a backhoe bucket or any other instrument which can create jagged edges and/or weaken the surrounding Sidewalk or Pathway. No cut or opening shall remain open for more than 48 hours. During a period that a cut or opening exists, lighted barriers shall be erected around the cut or opening to protect the public. </w:t>
      </w:r>
    </w:p>
    <w:p w14:paraId="1B87A59A" w14:textId="77777777" w:rsidR="00394361" w:rsidRDefault="00394361" w:rsidP="00394361">
      <w:pPr>
        <w:spacing w:after="120"/>
        <w:jc w:val="both"/>
        <w:rPr>
          <w:rFonts w:ascii="Calibri Light" w:hAnsi="Calibri Light" w:cs="Calibri Light"/>
        </w:rPr>
      </w:pPr>
      <w:r>
        <w:rPr>
          <w:rFonts w:ascii="Calibri Light" w:hAnsi="Calibri Light" w:cs="Calibri Light"/>
        </w:rPr>
        <w:t>If a Sidewalk or Pathway is not fully restored to its former condition as is provided above in a timely manner, the Township may complete the repair and restoration of the Sidewalk or Pathway instead and utilize the financial surety to pay the cost. To the extent the financial surety is insufficient for this purpose, the difference shall be immediately paid by the Person who has made the cut or opening.</w:t>
      </w:r>
    </w:p>
    <w:p w14:paraId="3DE8B559"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21. </w:t>
      </w:r>
      <w:r>
        <w:rPr>
          <w:rFonts w:ascii="Calibri Light" w:hAnsi="Calibri Light" w:cs="Calibri Light"/>
          <w:b/>
          <w:bCs/>
        </w:rPr>
        <w:tab/>
      </w:r>
      <w:r>
        <w:rPr>
          <w:rFonts w:ascii="Calibri Light" w:hAnsi="Calibri Light" w:cs="Calibri Light"/>
          <w:b/>
          <w:bCs/>
          <w:u w:val="single"/>
        </w:rPr>
        <w:t>Construction Requirements.</w:t>
      </w:r>
      <w:r>
        <w:rPr>
          <w:rFonts w:ascii="Calibri Light" w:hAnsi="Calibri Light" w:cs="Calibri Light"/>
          <w:b/>
          <w:bCs/>
        </w:rPr>
        <w:t xml:space="preserve"> </w:t>
      </w:r>
      <w:r>
        <w:rPr>
          <w:rFonts w:ascii="Calibri Light" w:hAnsi="Calibri Light" w:cs="Calibri Light"/>
        </w:rPr>
        <w:t>The following construction requirements shall apply to all Sidewalks and Pathways.</w:t>
      </w:r>
    </w:p>
    <w:p w14:paraId="2381FE36" w14:textId="77777777" w:rsidR="00394361" w:rsidRDefault="00394361" w:rsidP="00394361">
      <w:pPr>
        <w:spacing w:after="120"/>
        <w:ind w:left="1080" w:hanging="360"/>
        <w:jc w:val="both"/>
        <w:rPr>
          <w:rFonts w:ascii="Calibri Light" w:hAnsi="Calibri Light" w:cs="Calibri Light"/>
        </w:rPr>
      </w:pPr>
      <w:r>
        <w:rPr>
          <w:rFonts w:ascii="Calibri Light" w:hAnsi="Calibri Light" w:cs="Calibri Light"/>
        </w:rPr>
        <w:t>1.</w:t>
      </w:r>
      <w:r>
        <w:rPr>
          <w:rFonts w:ascii="Calibri Light" w:hAnsi="Calibri Light" w:cs="Calibri Light"/>
        </w:rPr>
        <w:tab/>
        <w:t>The following construction requirements shall apply to Sidewalks.</w:t>
      </w:r>
    </w:p>
    <w:p w14:paraId="4D022027" w14:textId="77777777" w:rsidR="00394361" w:rsidRDefault="00394361" w:rsidP="00394361">
      <w:pPr>
        <w:pStyle w:val="ListParagraph"/>
        <w:spacing w:after="120"/>
        <w:ind w:left="1656" w:right="720" w:hanging="396"/>
        <w:jc w:val="both"/>
        <w:rPr>
          <w:rFonts w:ascii="Calibri Light" w:hAnsi="Calibri Light" w:cs="Calibri Light"/>
        </w:rPr>
      </w:pPr>
      <w:r>
        <w:rPr>
          <w:rFonts w:ascii="Calibri Light" w:hAnsi="Calibri Light" w:cs="Calibri Light"/>
        </w:rPr>
        <w:t>a.</w:t>
      </w:r>
      <w:r>
        <w:rPr>
          <w:rFonts w:ascii="Calibri Light" w:hAnsi="Calibri Light" w:cs="Calibri Light"/>
        </w:rPr>
        <w:tab/>
        <w:t>All Sidewalks shall be of concrete construction.</w:t>
      </w:r>
    </w:p>
    <w:p w14:paraId="65985D65" w14:textId="77777777" w:rsidR="00394361" w:rsidRDefault="00394361" w:rsidP="00394361">
      <w:pPr>
        <w:pStyle w:val="ListParagraph"/>
        <w:spacing w:after="120"/>
        <w:ind w:left="1656" w:right="720" w:hanging="396"/>
        <w:jc w:val="both"/>
        <w:rPr>
          <w:rFonts w:ascii="Calibri Light" w:hAnsi="Calibri Light" w:cs="Calibri Light"/>
        </w:rPr>
      </w:pPr>
      <w:r>
        <w:rPr>
          <w:rFonts w:ascii="Calibri Light" w:hAnsi="Calibri Light" w:cs="Calibri Light"/>
        </w:rPr>
        <w:t>b.</w:t>
      </w:r>
      <w:r>
        <w:rPr>
          <w:rFonts w:ascii="Calibri Light" w:hAnsi="Calibri Light" w:cs="Calibri Light"/>
        </w:rPr>
        <w:tab/>
        <w:t>All Sidewalks shall conform to the minimum standards for Sidewalk construction as adopted and amended from time to time by the Ottawa County Road Commission.</w:t>
      </w:r>
    </w:p>
    <w:p w14:paraId="2143D4BE" w14:textId="77777777" w:rsidR="00394361" w:rsidRDefault="00394361" w:rsidP="00394361">
      <w:pPr>
        <w:pStyle w:val="ListParagraph"/>
        <w:spacing w:after="120"/>
        <w:ind w:left="1656" w:right="720" w:hanging="396"/>
        <w:jc w:val="both"/>
        <w:rPr>
          <w:rFonts w:ascii="Calibri Light" w:hAnsi="Calibri Light" w:cs="Calibri Light"/>
        </w:rPr>
      </w:pPr>
      <w:r>
        <w:rPr>
          <w:rFonts w:ascii="Calibri Light" w:hAnsi="Calibri Light" w:cs="Calibri Light"/>
        </w:rPr>
        <w:lastRenderedPageBreak/>
        <w:t>c.</w:t>
      </w:r>
      <w:r>
        <w:rPr>
          <w:rFonts w:ascii="Calibri Light" w:hAnsi="Calibri Light" w:cs="Calibri Light"/>
        </w:rPr>
        <w:tab/>
        <w:t>Sidewalks along all streets in subdivisions or other similar residential developments shall be a minimum of five feet in width.</w:t>
      </w:r>
    </w:p>
    <w:p w14:paraId="424549D3" w14:textId="77777777" w:rsidR="00394361" w:rsidRDefault="00394361" w:rsidP="00394361">
      <w:pPr>
        <w:spacing w:after="120"/>
        <w:ind w:left="1080" w:right="720" w:hanging="360"/>
        <w:jc w:val="both"/>
        <w:rPr>
          <w:rFonts w:ascii="Calibri Light" w:hAnsi="Calibri Light" w:cs="Calibri Light"/>
        </w:rPr>
      </w:pPr>
      <w:r>
        <w:rPr>
          <w:rFonts w:ascii="Calibri Light" w:hAnsi="Calibri Light" w:cs="Calibri Light"/>
        </w:rPr>
        <w:t>2.</w:t>
      </w:r>
      <w:r>
        <w:rPr>
          <w:rFonts w:ascii="Calibri Light" w:hAnsi="Calibri Light" w:cs="Calibri Light"/>
        </w:rPr>
        <w:tab/>
        <w:t>The following construction requirements shall apply to Pathways.</w:t>
      </w:r>
    </w:p>
    <w:p w14:paraId="772E0475" w14:textId="77777777" w:rsidR="00394361" w:rsidRDefault="00394361" w:rsidP="00394361">
      <w:pPr>
        <w:spacing w:after="120"/>
        <w:ind w:left="1620" w:right="720" w:hanging="360"/>
        <w:jc w:val="both"/>
        <w:rPr>
          <w:rFonts w:ascii="Calibri Light" w:hAnsi="Calibri Light" w:cs="Calibri Light"/>
        </w:rPr>
      </w:pPr>
      <w:r>
        <w:rPr>
          <w:rFonts w:ascii="Calibri Light" w:hAnsi="Calibri Light" w:cs="Calibri Light"/>
        </w:rPr>
        <w:t>a.</w:t>
      </w:r>
      <w:r>
        <w:rPr>
          <w:rFonts w:ascii="Calibri Light" w:hAnsi="Calibri Light" w:cs="Calibri Light"/>
        </w:rPr>
        <w:tab/>
        <w:t>Pathways shall be a minimum of eight feet in width.</w:t>
      </w:r>
    </w:p>
    <w:p w14:paraId="3B6DF06B" w14:textId="77777777" w:rsidR="00394361" w:rsidRDefault="00394361" w:rsidP="00394361">
      <w:pPr>
        <w:pStyle w:val="ListParagraph"/>
        <w:spacing w:after="120"/>
        <w:ind w:left="1620" w:right="720" w:hanging="360"/>
        <w:jc w:val="both"/>
        <w:rPr>
          <w:rFonts w:ascii="Calibri Light" w:hAnsi="Calibri Light" w:cs="Calibri Light"/>
        </w:rPr>
      </w:pPr>
      <w:r>
        <w:rPr>
          <w:rFonts w:ascii="Calibri Light" w:hAnsi="Calibri Light" w:cs="Calibri Light"/>
        </w:rPr>
        <w:t>b.</w:t>
      </w:r>
      <w:r>
        <w:rPr>
          <w:rFonts w:ascii="Calibri Light" w:hAnsi="Calibri Light" w:cs="Calibri Light"/>
        </w:rPr>
        <w:tab/>
        <w:t xml:space="preserve">Pathways constructed of concrete shall be constructed in accordance with the same construction requirements that apply to Sidewalks as provided above. </w:t>
      </w:r>
    </w:p>
    <w:p w14:paraId="03AD12B7" w14:textId="77777777" w:rsidR="00394361" w:rsidRDefault="00394361" w:rsidP="00394361">
      <w:pPr>
        <w:spacing w:after="120"/>
        <w:ind w:left="1620" w:right="720" w:hanging="360"/>
        <w:jc w:val="both"/>
        <w:rPr>
          <w:rFonts w:ascii="Calibri Light" w:hAnsi="Calibri Light" w:cs="Calibri Light"/>
        </w:rPr>
      </w:pPr>
      <w:r>
        <w:rPr>
          <w:rFonts w:ascii="Calibri Light" w:hAnsi="Calibri Light" w:cs="Calibri Light"/>
        </w:rPr>
        <w:t>c.</w:t>
      </w:r>
      <w:r>
        <w:rPr>
          <w:rFonts w:ascii="Calibri Light" w:hAnsi="Calibri Light" w:cs="Calibri Light"/>
        </w:rPr>
        <w:tab/>
        <w:t>Pathways constructed with bituminous pavement shall have a compacted sub base of six inches of MDOT class II sand, overlaid by six inches of MDOT 22A aggregate compacted in place. The Pathway shall be surfaced with two courses of bituminous pavement. The base course shall consist of 165#/</w:t>
      </w:r>
      <w:proofErr w:type="spellStart"/>
      <w:r>
        <w:rPr>
          <w:rFonts w:ascii="Calibri Light" w:hAnsi="Calibri Light" w:cs="Calibri Light"/>
        </w:rPr>
        <w:t>sy</w:t>
      </w:r>
      <w:proofErr w:type="spellEnd"/>
      <w:r>
        <w:rPr>
          <w:rFonts w:ascii="Calibri Light" w:hAnsi="Calibri Light" w:cs="Calibri Light"/>
        </w:rPr>
        <w:t xml:space="preserve"> (1 ½” thick) MDOT 13A bituminous mixture. The top course shall consist of 165#/</w:t>
      </w:r>
      <w:proofErr w:type="spellStart"/>
      <w:r>
        <w:rPr>
          <w:rFonts w:ascii="Calibri Light" w:hAnsi="Calibri Light" w:cs="Calibri Light"/>
        </w:rPr>
        <w:t>sy</w:t>
      </w:r>
      <w:proofErr w:type="spellEnd"/>
      <w:r>
        <w:rPr>
          <w:rFonts w:ascii="Calibri Light" w:hAnsi="Calibri Light" w:cs="Calibri Light"/>
        </w:rPr>
        <w:t xml:space="preserve"> (1 ½” thick) MDOT 36A bituminous mixture. A bond coat shall be applied between successive courses of bituminous at a rate of 0.10 gallons per square yard.</w:t>
      </w:r>
    </w:p>
    <w:p w14:paraId="21B3A1CB" w14:textId="77777777" w:rsidR="00394361" w:rsidRDefault="00394361" w:rsidP="00394361">
      <w:pPr>
        <w:spacing w:after="120"/>
        <w:ind w:firstLine="720"/>
        <w:jc w:val="both"/>
        <w:rPr>
          <w:rFonts w:ascii="Calibri Light" w:hAnsi="Calibri Light" w:cs="Calibri Light"/>
          <w:b/>
          <w:bCs/>
        </w:rPr>
      </w:pPr>
      <w:r>
        <w:rPr>
          <w:rFonts w:ascii="Calibri Light" w:hAnsi="Calibri Light" w:cs="Calibri Light"/>
          <w:b/>
          <w:bCs/>
        </w:rPr>
        <w:t xml:space="preserve">Section 22. </w:t>
      </w:r>
      <w:r>
        <w:rPr>
          <w:rFonts w:ascii="Calibri Light" w:hAnsi="Calibri Light" w:cs="Calibri Light"/>
          <w:b/>
          <w:bCs/>
        </w:rPr>
        <w:tab/>
        <w:t xml:space="preserve">Good Condition and </w:t>
      </w:r>
      <w:r>
        <w:rPr>
          <w:rFonts w:ascii="Calibri Light" w:hAnsi="Calibri Light" w:cs="Calibri Light"/>
          <w:b/>
          <w:bCs/>
          <w:u w:val="single"/>
        </w:rPr>
        <w:t>Repairs</w:t>
      </w:r>
      <w:r>
        <w:rPr>
          <w:rFonts w:ascii="Calibri Light" w:hAnsi="Calibri Light" w:cs="Calibri Light"/>
          <w:u w:val="single"/>
        </w:rPr>
        <w:t xml:space="preserve">.  </w:t>
      </w:r>
      <w:r>
        <w:rPr>
          <w:rFonts w:ascii="Calibri Light" w:hAnsi="Calibri Light" w:cs="Calibri Light"/>
        </w:rPr>
        <w:t xml:space="preserve">It shall be the responsibility and duty of the owner of every property to maintain and keep the Sidewalk or Pathway adjacent to or abutting the owner’s property at all times in good repair and condition. </w:t>
      </w:r>
    </w:p>
    <w:p w14:paraId="03529BC7" w14:textId="77777777" w:rsidR="00394361" w:rsidRDefault="00394361" w:rsidP="00394361">
      <w:pPr>
        <w:spacing w:after="120"/>
        <w:ind w:firstLine="720"/>
        <w:jc w:val="both"/>
        <w:rPr>
          <w:rFonts w:ascii="Calibri Light" w:hAnsi="Calibri Light" w:cs="Calibri Light"/>
          <w:b/>
          <w:bCs/>
        </w:rPr>
      </w:pPr>
      <w:r>
        <w:rPr>
          <w:rFonts w:ascii="Calibri Light" w:hAnsi="Calibri Light" w:cs="Calibri Light"/>
          <w:color w:val="000000"/>
        </w:rPr>
        <w:t xml:space="preserve">Sidewalks or Pathways shall be promptly repaired or replaced by the owner of the property abutting or adjoining the Sidewalk or Pathway when the condition of the Sidewalk or Pathway is detrimental to the safety of the public. Conditions requiring repair or replacement include, but are not limited to, the following: </w:t>
      </w:r>
    </w:p>
    <w:p w14:paraId="132EC928" w14:textId="77777777" w:rsidR="00394361" w:rsidRDefault="00394361" w:rsidP="00394361">
      <w:pPr>
        <w:pStyle w:val="ListParagraph"/>
        <w:numPr>
          <w:ilvl w:val="0"/>
          <w:numId w:val="21"/>
        </w:numPr>
        <w:autoSpaceDE w:val="0"/>
        <w:autoSpaceDN w:val="0"/>
        <w:adjustRightInd w:val="0"/>
        <w:rPr>
          <w:rFonts w:ascii="Calibri Light" w:hAnsi="Calibri Light" w:cs="Calibri Light"/>
          <w:color w:val="000000"/>
        </w:rPr>
      </w:pPr>
      <w:r>
        <w:rPr>
          <w:rFonts w:ascii="Calibri Light" w:hAnsi="Calibri Light" w:cs="Calibri Light"/>
          <w:color w:val="000000"/>
        </w:rPr>
        <w:t>A vertical displacement of more than one (1) inch between any two sections of Sidewalk;</w:t>
      </w:r>
    </w:p>
    <w:p w14:paraId="04E7CF4A" w14:textId="77777777" w:rsidR="00394361" w:rsidRDefault="00394361" w:rsidP="00394361">
      <w:pPr>
        <w:pStyle w:val="ListParagraph"/>
        <w:numPr>
          <w:ilvl w:val="0"/>
          <w:numId w:val="21"/>
        </w:numPr>
        <w:autoSpaceDE w:val="0"/>
        <w:autoSpaceDN w:val="0"/>
        <w:adjustRightInd w:val="0"/>
        <w:rPr>
          <w:rFonts w:ascii="Calibri Light" w:hAnsi="Calibri Light" w:cs="Calibri Light"/>
          <w:color w:val="000000"/>
        </w:rPr>
      </w:pPr>
      <w:r>
        <w:rPr>
          <w:rFonts w:ascii="Calibri Light" w:hAnsi="Calibri Light" w:cs="Calibri Light"/>
          <w:color w:val="000000"/>
        </w:rPr>
        <w:t xml:space="preserve">More than two cracks of one-quarter (1/4) inch in width or more in any two linear feet of the Sidewalk or Pathway; </w:t>
      </w:r>
    </w:p>
    <w:p w14:paraId="4C080680" w14:textId="77777777" w:rsidR="00394361" w:rsidRDefault="00394361" w:rsidP="00394361">
      <w:pPr>
        <w:pStyle w:val="ListParagraph"/>
        <w:numPr>
          <w:ilvl w:val="0"/>
          <w:numId w:val="21"/>
        </w:numPr>
        <w:autoSpaceDE w:val="0"/>
        <w:autoSpaceDN w:val="0"/>
        <w:adjustRightInd w:val="0"/>
        <w:rPr>
          <w:rFonts w:ascii="Calibri Light" w:hAnsi="Calibri Light" w:cs="Calibri Light"/>
          <w:color w:val="000000"/>
        </w:rPr>
      </w:pPr>
      <w:r>
        <w:rPr>
          <w:rFonts w:ascii="Calibri Light" w:hAnsi="Calibri Light" w:cs="Calibri Light"/>
          <w:color w:val="000000"/>
        </w:rPr>
        <w:t xml:space="preserve">Any section of Sidewalk or Pathway that is tilted in excess of one (1) inch per foot from inside/outside edge to outside/inside edge; </w:t>
      </w:r>
    </w:p>
    <w:p w14:paraId="6AEE3450" w14:textId="77777777" w:rsidR="00394361" w:rsidRDefault="00394361" w:rsidP="00394361">
      <w:pPr>
        <w:pStyle w:val="ListParagraph"/>
        <w:numPr>
          <w:ilvl w:val="0"/>
          <w:numId w:val="21"/>
        </w:numPr>
        <w:autoSpaceDE w:val="0"/>
        <w:autoSpaceDN w:val="0"/>
        <w:adjustRightInd w:val="0"/>
        <w:rPr>
          <w:rFonts w:ascii="Calibri Light" w:hAnsi="Calibri Light" w:cs="Calibri Light"/>
          <w:color w:val="000000"/>
        </w:rPr>
      </w:pPr>
      <w:r>
        <w:rPr>
          <w:rFonts w:ascii="Calibri Light" w:hAnsi="Calibri Light" w:cs="Calibri Light"/>
          <w:color w:val="000000"/>
        </w:rPr>
        <w:t xml:space="preserve">Any linear section of Sidewalk or Pathway, five (5) feet or more, where more than 25 percent of the surface has scaled off to a depth of one-quarter (1/4) inch or greater; or </w:t>
      </w:r>
    </w:p>
    <w:p w14:paraId="4F59DCC5" w14:textId="77777777" w:rsidR="00394361" w:rsidRDefault="00394361" w:rsidP="00394361">
      <w:pPr>
        <w:pStyle w:val="ListParagraph"/>
        <w:numPr>
          <w:ilvl w:val="0"/>
          <w:numId w:val="21"/>
        </w:numPr>
        <w:autoSpaceDE w:val="0"/>
        <w:autoSpaceDN w:val="0"/>
        <w:adjustRightInd w:val="0"/>
        <w:rPr>
          <w:rFonts w:ascii="Calibri Light" w:hAnsi="Calibri Light" w:cs="Calibri Light"/>
          <w:color w:val="000000"/>
        </w:rPr>
      </w:pPr>
      <w:r>
        <w:rPr>
          <w:rFonts w:ascii="Calibri Light" w:hAnsi="Calibri Light" w:cs="Calibri Light"/>
          <w:color w:val="000000"/>
        </w:rPr>
        <w:t>Any condition that arises regarding a Sidewalk or Pathway that would render it unsafe for use or otherwise unfit for public pedestrian travel.</w:t>
      </w:r>
    </w:p>
    <w:p w14:paraId="45774736" w14:textId="77777777" w:rsidR="00394361" w:rsidRDefault="00394361" w:rsidP="00394361">
      <w:pPr>
        <w:spacing w:after="120"/>
        <w:ind w:firstLine="720"/>
        <w:jc w:val="both"/>
        <w:rPr>
          <w:rFonts w:ascii="Calibri Light" w:hAnsi="Calibri Light" w:cs="Calibri Light"/>
        </w:rPr>
      </w:pPr>
    </w:p>
    <w:p w14:paraId="0BF3ADB3" w14:textId="77777777" w:rsidR="00394361" w:rsidRDefault="00394361" w:rsidP="00394361">
      <w:pPr>
        <w:spacing w:after="120"/>
        <w:ind w:firstLine="720"/>
        <w:jc w:val="both"/>
        <w:rPr>
          <w:rFonts w:ascii="Calibri Light" w:hAnsi="Calibri Light" w:cs="Calibri Light"/>
          <w:b/>
          <w:bCs/>
        </w:rPr>
      </w:pPr>
      <w:r>
        <w:rPr>
          <w:rFonts w:ascii="Calibri Light" w:hAnsi="Calibri Light" w:cs="Calibri Light"/>
        </w:rPr>
        <w:t>Upon receipt of a written notice from the Township, the owner of the property involved shall make the Sidewalk or Pathway repairs or replacement necessary to conform to this Ordinance within 60 days. The Township may extend the 60-day time period if weather conditions or Street repairs prevent the repair or replacement in a timely manner.</w:t>
      </w:r>
    </w:p>
    <w:p w14:paraId="1E5B5FA8" w14:textId="77777777" w:rsidR="00394361" w:rsidRDefault="00394361" w:rsidP="00394361">
      <w:pPr>
        <w:spacing w:after="120"/>
        <w:ind w:firstLine="720"/>
        <w:jc w:val="both"/>
        <w:rPr>
          <w:rFonts w:ascii="Calibri Light" w:hAnsi="Calibri Light" w:cs="Calibri Light"/>
          <w:b/>
          <w:bCs/>
        </w:rPr>
      </w:pPr>
      <w:r>
        <w:rPr>
          <w:rFonts w:ascii="Calibri Light" w:hAnsi="Calibri Light" w:cs="Calibri Light"/>
        </w:rPr>
        <w:lastRenderedPageBreak/>
        <w:t>If the owner of the property fails to comply with the written notice within 60 days, the Township may repair or replace such Sidewalk or Pathway as necessary, and shall assess the cost thereof against the abutting or adjoining property.</w:t>
      </w:r>
    </w:p>
    <w:p w14:paraId="32716947" w14:textId="77777777" w:rsidR="00394361" w:rsidRDefault="00394361" w:rsidP="00394361">
      <w:pPr>
        <w:spacing w:after="120"/>
        <w:ind w:firstLine="720"/>
        <w:jc w:val="both"/>
        <w:rPr>
          <w:rFonts w:ascii="Calibri Light" w:hAnsi="Calibri Light" w:cs="Calibri Light"/>
          <w:b/>
          <w:bCs/>
        </w:rPr>
      </w:pPr>
    </w:p>
    <w:p w14:paraId="43E099F1"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23.</w:t>
      </w:r>
      <w:r>
        <w:rPr>
          <w:rFonts w:ascii="Calibri Light" w:hAnsi="Calibri Light" w:cs="Calibri Light"/>
        </w:rPr>
        <w:t xml:space="preserve"> </w:t>
      </w:r>
      <w:r>
        <w:rPr>
          <w:rFonts w:ascii="Calibri Light" w:hAnsi="Calibri Light" w:cs="Calibri Light"/>
        </w:rPr>
        <w:tab/>
      </w:r>
      <w:r>
        <w:rPr>
          <w:rFonts w:ascii="Calibri Light" w:hAnsi="Calibri Light" w:cs="Calibri Light"/>
          <w:b/>
          <w:bCs/>
          <w:u w:val="single"/>
        </w:rPr>
        <w:t>Penalties.</w:t>
      </w:r>
      <w:r>
        <w:rPr>
          <w:rFonts w:ascii="Calibri Light" w:hAnsi="Calibri Light" w:cs="Calibri Light"/>
          <w:b/>
          <w:bCs/>
        </w:rPr>
        <w:t xml:space="preserve">  </w:t>
      </w:r>
      <w:r>
        <w:rPr>
          <w:rFonts w:ascii="Calibri Light" w:hAnsi="Calibri Light" w:cs="Calibri Light"/>
        </w:rPr>
        <w:t>Any Person violating any of the provisions of this Ordinance shall be deemed guilty of a civil infraction, and upon conviction, shall be punished by a fine not exceeding $500.</w:t>
      </w:r>
    </w:p>
    <w:p w14:paraId="1A7E8187" w14:textId="77777777" w:rsidR="00394361" w:rsidRDefault="00394361" w:rsidP="00394361">
      <w:pPr>
        <w:spacing w:after="120"/>
        <w:ind w:firstLine="720"/>
        <w:jc w:val="both"/>
        <w:rPr>
          <w:rFonts w:ascii="Calibri Light" w:hAnsi="Calibri Light" w:cs="Calibri Light"/>
          <w:b/>
          <w:bCs/>
          <w:u w:val="single"/>
        </w:rPr>
      </w:pPr>
      <w:r>
        <w:rPr>
          <w:rFonts w:ascii="Calibri Light" w:hAnsi="Calibri Light" w:cs="Calibri Light"/>
          <w:b/>
          <w:bCs/>
        </w:rPr>
        <w:t xml:space="preserve">Section 24. </w:t>
      </w:r>
      <w:r>
        <w:rPr>
          <w:rFonts w:ascii="Calibri Light" w:hAnsi="Calibri Light" w:cs="Calibri Light"/>
          <w:b/>
          <w:bCs/>
        </w:rPr>
        <w:tab/>
      </w:r>
      <w:r>
        <w:rPr>
          <w:rFonts w:ascii="Calibri Light" w:hAnsi="Calibri Light" w:cs="Calibri Light"/>
          <w:b/>
          <w:bCs/>
          <w:u w:val="single"/>
        </w:rPr>
        <w:t>Administrative Liability.</w:t>
      </w:r>
      <w:r>
        <w:rPr>
          <w:rFonts w:ascii="Calibri Light" w:hAnsi="Calibri Light" w:cs="Calibri Light"/>
          <w:b/>
          <w:bCs/>
        </w:rPr>
        <w:t xml:space="preserve">  </w:t>
      </w:r>
      <w:r>
        <w:rPr>
          <w:rFonts w:ascii="Calibri Light" w:hAnsi="Calibri Light" w:cs="Calibri Light"/>
        </w:rPr>
        <w:t>No Township officer, agent, or employee shall be personally liable for any damage that may accrue to any Person as the result of any act, decision, or other consequence or occurrence arising out of the discharge of duties and responsibilities pursuant to this Ordinance.</w:t>
      </w:r>
    </w:p>
    <w:p w14:paraId="023BDCC2"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Section 25.</w:t>
      </w:r>
      <w:r>
        <w:rPr>
          <w:rFonts w:ascii="Calibri Light" w:hAnsi="Calibri Light" w:cs="Calibri Light"/>
          <w:b/>
          <w:bCs/>
        </w:rPr>
        <w:tab/>
      </w:r>
      <w:r>
        <w:rPr>
          <w:rFonts w:ascii="Calibri Light" w:hAnsi="Calibri Light" w:cs="Calibri Light"/>
          <w:b/>
          <w:bCs/>
          <w:u w:val="single"/>
        </w:rPr>
        <w:t>Severability.</w:t>
      </w:r>
      <w:r>
        <w:rPr>
          <w:rFonts w:ascii="Calibri Light" w:hAnsi="Calibri Light" w:cs="Calibri Light"/>
          <w:b/>
          <w:bCs/>
        </w:rPr>
        <w:t xml:space="preserve"> </w:t>
      </w:r>
      <w:r>
        <w:rPr>
          <w:rFonts w:ascii="Calibri Light" w:hAnsi="Calibri Light" w:cs="Calibri Light"/>
        </w:rPr>
        <w:t xml:space="preserve">This Ordinance and its various parts, paragraphs, sections, subsections, sentences, phrases, and clauses are severable. If any part, paragraph, section, subsection, sentence, phrase, or clause is adjudged unconstitutional or invalid, the remainder of this Ordinance shall not be affected. </w:t>
      </w:r>
    </w:p>
    <w:p w14:paraId="4D90A13E" w14:textId="77777777"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26. </w:t>
      </w:r>
      <w:r>
        <w:rPr>
          <w:rFonts w:ascii="Calibri Light" w:hAnsi="Calibri Light" w:cs="Calibri Light"/>
          <w:b/>
          <w:bCs/>
        </w:rPr>
        <w:tab/>
      </w:r>
      <w:r>
        <w:rPr>
          <w:rFonts w:ascii="Calibri Light" w:hAnsi="Calibri Light" w:cs="Calibri Light"/>
          <w:b/>
          <w:bCs/>
          <w:u w:val="single"/>
        </w:rPr>
        <w:t>Repeal.</w:t>
      </w:r>
      <w:r>
        <w:rPr>
          <w:rFonts w:ascii="Calibri Light" w:hAnsi="Calibri Light" w:cs="Calibri Light"/>
          <w:b/>
          <w:bCs/>
        </w:rPr>
        <w:t xml:space="preserve">  </w:t>
      </w:r>
      <w:r>
        <w:rPr>
          <w:rFonts w:ascii="Calibri Light" w:hAnsi="Calibri Light" w:cs="Calibri Light"/>
        </w:rPr>
        <w:t>All ordinances or portion of ordinances in conflict with this Ordinance are repealed.</w:t>
      </w:r>
    </w:p>
    <w:p w14:paraId="4086AC28" w14:textId="6C2697CD" w:rsidR="00394361" w:rsidRDefault="00394361" w:rsidP="00394361">
      <w:pPr>
        <w:spacing w:after="120"/>
        <w:ind w:firstLine="720"/>
        <w:jc w:val="both"/>
        <w:rPr>
          <w:rFonts w:ascii="Calibri Light" w:hAnsi="Calibri Light" w:cs="Calibri Light"/>
        </w:rPr>
      </w:pPr>
      <w:r>
        <w:rPr>
          <w:rFonts w:ascii="Calibri Light" w:hAnsi="Calibri Light" w:cs="Calibri Light"/>
          <w:b/>
          <w:bCs/>
        </w:rPr>
        <w:t xml:space="preserve">Section 27. </w:t>
      </w:r>
      <w:r>
        <w:rPr>
          <w:rFonts w:ascii="Calibri Light" w:hAnsi="Calibri Light" w:cs="Calibri Light"/>
          <w:b/>
          <w:bCs/>
        </w:rPr>
        <w:tab/>
      </w:r>
      <w:r>
        <w:rPr>
          <w:rFonts w:ascii="Calibri Light" w:hAnsi="Calibri Light" w:cs="Calibri Light"/>
          <w:b/>
          <w:bCs/>
          <w:u w:val="single"/>
        </w:rPr>
        <w:t>Effective Date.</w:t>
      </w:r>
      <w:r>
        <w:rPr>
          <w:rFonts w:ascii="Calibri Light" w:hAnsi="Calibri Light" w:cs="Calibri Light"/>
        </w:rPr>
        <w:tab/>
        <w:t xml:space="preserve"> This Ordinance was approved and adopted by the Township Board of the Charter Township of Tallmadge, Ottawa County, Michigan, on </w:t>
      </w:r>
      <w:r w:rsidR="002B03FE">
        <w:rPr>
          <w:rFonts w:ascii="Calibri Light" w:hAnsi="Calibri Light" w:cs="Calibri Light"/>
        </w:rPr>
        <w:t>April 12,</w:t>
      </w:r>
      <w:r>
        <w:rPr>
          <w:rFonts w:ascii="Calibri Light" w:hAnsi="Calibri Light" w:cs="Calibri Light"/>
        </w:rPr>
        <w:t xml:space="preserve"> 202</w:t>
      </w:r>
      <w:r w:rsidR="002B03FE">
        <w:rPr>
          <w:rFonts w:ascii="Calibri Light" w:hAnsi="Calibri Light" w:cs="Calibri Light"/>
        </w:rPr>
        <w:t>2</w:t>
      </w:r>
      <w:r>
        <w:rPr>
          <w:rFonts w:ascii="Calibri Light" w:hAnsi="Calibri Light" w:cs="Calibri Light"/>
        </w:rPr>
        <w:t xml:space="preserve">, after introduction and a first reading on </w:t>
      </w:r>
      <w:r w:rsidR="002B03FE">
        <w:rPr>
          <w:rFonts w:ascii="Calibri Light" w:hAnsi="Calibri Light" w:cs="Calibri Light"/>
        </w:rPr>
        <w:t>March 8,</w:t>
      </w:r>
      <w:r>
        <w:rPr>
          <w:rFonts w:ascii="Calibri Light" w:hAnsi="Calibri Light" w:cs="Calibri Light"/>
        </w:rPr>
        <w:t xml:space="preserve"> 202</w:t>
      </w:r>
      <w:r w:rsidR="002B03FE">
        <w:rPr>
          <w:rFonts w:ascii="Calibri Light" w:hAnsi="Calibri Light" w:cs="Calibri Light"/>
        </w:rPr>
        <w:t>2</w:t>
      </w:r>
      <w:r>
        <w:rPr>
          <w:rFonts w:ascii="Calibri Light" w:hAnsi="Calibri Light" w:cs="Calibri Light"/>
        </w:rPr>
        <w:t xml:space="preserve">, and publication after such first reading as required by Michigan Act 359 of 1947, as amended. </w:t>
      </w:r>
      <w:r w:rsidR="003D21E8">
        <w:rPr>
          <w:rFonts w:ascii="Calibri Light" w:hAnsi="Calibri Light" w:cs="Calibri Light"/>
        </w:rPr>
        <w:t xml:space="preserve">This Ordinance shall be effective on </w:t>
      </w:r>
      <w:r w:rsidR="002E5FA0">
        <w:rPr>
          <w:rFonts w:ascii="Calibri Light" w:hAnsi="Calibri Light" w:cs="Calibri Light"/>
        </w:rPr>
        <w:t>May 20,</w:t>
      </w:r>
      <w:r w:rsidR="003D21E8">
        <w:rPr>
          <w:rFonts w:ascii="Calibri Light" w:hAnsi="Calibri Light" w:cs="Calibri Light"/>
        </w:rPr>
        <w:t xml:space="preserve"> 2022, the 31</w:t>
      </w:r>
      <w:r w:rsidR="003D21E8">
        <w:rPr>
          <w:rFonts w:ascii="Calibri Light" w:hAnsi="Calibri Light" w:cs="Calibri Light"/>
          <w:vertAlign w:val="superscript"/>
        </w:rPr>
        <w:t>st</w:t>
      </w:r>
      <w:r w:rsidR="003D21E8">
        <w:rPr>
          <w:rFonts w:ascii="Calibri Light" w:hAnsi="Calibri Light" w:cs="Calibri Light"/>
        </w:rPr>
        <w:t xml:space="preserve"> day after publication of the Ordinance following its adoption.</w:t>
      </w:r>
    </w:p>
    <w:p w14:paraId="098742D7" w14:textId="77777777" w:rsidR="00394361" w:rsidRDefault="00394361" w:rsidP="00394361">
      <w:pPr>
        <w:pStyle w:val="Default"/>
        <w:tabs>
          <w:tab w:val="left" w:pos="720"/>
          <w:tab w:val="left" w:pos="1440"/>
          <w:tab w:val="left" w:pos="2160"/>
        </w:tabs>
        <w:ind w:left="1440" w:hanging="1440"/>
        <w:rPr>
          <w:rFonts w:ascii="Calibri Light" w:hAnsi="Calibri Light" w:cs="Calibri Light"/>
          <w:color w:val="auto"/>
        </w:rPr>
      </w:pPr>
    </w:p>
    <w:p w14:paraId="251BF073" w14:textId="77777777" w:rsidR="00394361" w:rsidRDefault="00394361" w:rsidP="00394361">
      <w:pPr>
        <w:pStyle w:val="Default"/>
        <w:tabs>
          <w:tab w:val="left" w:pos="720"/>
          <w:tab w:val="left" w:pos="1440"/>
          <w:tab w:val="left" w:pos="2160"/>
        </w:tabs>
        <w:ind w:left="1440" w:hanging="1440"/>
        <w:rPr>
          <w:rFonts w:ascii="Calibri Light" w:hAnsi="Calibri Light" w:cs="Calibri Light"/>
          <w:color w:val="auto"/>
        </w:rPr>
      </w:pPr>
      <w:r>
        <w:rPr>
          <w:rFonts w:ascii="Calibri Light" w:hAnsi="Calibri Light" w:cs="Calibri Light"/>
          <w:color w:val="auto"/>
        </w:rPr>
        <w:t>______________________________</w:t>
      </w:r>
      <w:r>
        <w:rPr>
          <w:rFonts w:ascii="Calibri Light" w:hAnsi="Calibri Light" w:cs="Calibri Light"/>
          <w:color w:val="auto"/>
        </w:rPr>
        <w:tab/>
      </w:r>
      <w:r>
        <w:rPr>
          <w:rFonts w:ascii="Calibri Light" w:hAnsi="Calibri Light" w:cs="Calibri Light"/>
          <w:color w:val="auto"/>
        </w:rPr>
        <w:tab/>
      </w:r>
      <w:r>
        <w:rPr>
          <w:rFonts w:ascii="Calibri Light" w:hAnsi="Calibri Light" w:cs="Calibri Light"/>
          <w:color w:val="auto"/>
        </w:rPr>
        <w:tab/>
        <w:t>______________________________</w:t>
      </w:r>
    </w:p>
    <w:p w14:paraId="3BE4240D" w14:textId="77777777" w:rsidR="00394361" w:rsidRDefault="00394361" w:rsidP="00394361">
      <w:pPr>
        <w:jc w:val="both"/>
        <w:rPr>
          <w:rFonts w:ascii="Calibri Light" w:hAnsi="Calibri Light" w:cs="Calibri Light"/>
        </w:rPr>
      </w:pPr>
      <w:r>
        <w:rPr>
          <w:rFonts w:ascii="Calibri Light" w:hAnsi="Calibri Light" w:cs="Calibri Light"/>
        </w:rPr>
        <w:t>Mark Bennett, Township Supervisor</w:t>
      </w:r>
      <w:r>
        <w:rPr>
          <w:rFonts w:ascii="Calibri Light" w:hAnsi="Calibri Light" w:cs="Calibri Light"/>
        </w:rPr>
        <w:tab/>
      </w:r>
      <w:r>
        <w:rPr>
          <w:rFonts w:ascii="Calibri Light" w:hAnsi="Calibri Light" w:cs="Calibri Light"/>
        </w:rPr>
        <w:tab/>
      </w:r>
      <w:r>
        <w:rPr>
          <w:rFonts w:ascii="Calibri Light" w:hAnsi="Calibri Light" w:cs="Calibri Light"/>
        </w:rPr>
        <w:tab/>
        <w:t>Lenore Cook, Township Clerk</w:t>
      </w:r>
    </w:p>
    <w:p w14:paraId="3A47CA02" w14:textId="77777777" w:rsidR="00394361" w:rsidRDefault="00394361" w:rsidP="00394361">
      <w:pPr>
        <w:jc w:val="center"/>
        <w:rPr>
          <w:rFonts w:ascii="Calibri Light" w:hAnsi="Calibri Light" w:cs="Calibri Light"/>
        </w:rPr>
      </w:pPr>
    </w:p>
    <w:p w14:paraId="6F1D8CE9" w14:textId="77777777" w:rsidR="00394361" w:rsidRDefault="00394361" w:rsidP="00394361">
      <w:pPr>
        <w:jc w:val="center"/>
        <w:rPr>
          <w:rFonts w:ascii="Calibri Light" w:hAnsi="Calibri Light" w:cs="Calibri Light"/>
        </w:rPr>
      </w:pPr>
    </w:p>
    <w:p w14:paraId="5BB3ACD8" w14:textId="77777777" w:rsidR="00394361" w:rsidRDefault="00394361" w:rsidP="00394361">
      <w:pPr>
        <w:jc w:val="center"/>
        <w:rPr>
          <w:rFonts w:ascii="Calibri Light" w:hAnsi="Calibri Light" w:cs="Calibri Light"/>
        </w:rPr>
      </w:pPr>
    </w:p>
    <w:p w14:paraId="16FAD162" w14:textId="77777777" w:rsidR="00394361" w:rsidRDefault="00394361" w:rsidP="00394361">
      <w:pPr>
        <w:jc w:val="center"/>
        <w:rPr>
          <w:rFonts w:ascii="Calibri Light" w:hAnsi="Calibri Light" w:cs="Calibri Light"/>
        </w:rPr>
      </w:pPr>
    </w:p>
    <w:p w14:paraId="2F3F5A32" w14:textId="77777777" w:rsidR="00394361" w:rsidRDefault="00394361" w:rsidP="00394361">
      <w:pPr>
        <w:jc w:val="center"/>
        <w:rPr>
          <w:rFonts w:ascii="Calibri Light" w:hAnsi="Calibri Light" w:cs="Calibri Light"/>
        </w:rPr>
      </w:pPr>
    </w:p>
    <w:p w14:paraId="2C73EF7B" w14:textId="77777777" w:rsidR="00394361" w:rsidRDefault="00394361" w:rsidP="00394361">
      <w:pPr>
        <w:jc w:val="center"/>
        <w:rPr>
          <w:rFonts w:ascii="Calibri Light" w:hAnsi="Calibri Light" w:cs="Calibri Light"/>
        </w:rPr>
      </w:pPr>
    </w:p>
    <w:p w14:paraId="76B707D0" w14:textId="77777777" w:rsidR="00394361" w:rsidRDefault="00394361" w:rsidP="00394361">
      <w:pPr>
        <w:jc w:val="center"/>
        <w:rPr>
          <w:rFonts w:ascii="Calibri Light" w:hAnsi="Calibri Light" w:cs="Calibri Light"/>
        </w:rPr>
      </w:pPr>
    </w:p>
    <w:p w14:paraId="66B3B75D" w14:textId="77777777" w:rsidR="00394361" w:rsidRDefault="00394361" w:rsidP="00394361">
      <w:pPr>
        <w:jc w:val="center"/>
        <w:rPr>
          <w:rFonts w:ascii="Calibri Light" w:hAnsi="Calibri Light" w:cs="Calibri Light"/>
        </w:rPr>
      </w:pPr>
    </w:p>
    <w:p w14:paraId="178E4DEB" w14:textId="77777777" w:rsidR="00394361" w:rsidRDefault="00394361" w:rsidP="00394361">
      <w:pPr>
        <w:jc w:val="center"/>
        <w:rPr>
          <w:rFonts w:ascii="Calibri Light" w:hAnsi="Calibri Light" w:cs="Calibri Light"/>
        </w:rPr>
      </w:pPr>
    </w:p>
    <w:p w14:paraId="494FEFC3" w14:textId="77777777" w:rsidR="00394361" w:rsidRDefault="00394361" w:rsidP="00394361">
      <w:pPr>
        <w:jc w:val="center"/>
        <w:rPr>
          <w:rFonts w:ascii="Calibri Light" w:hAnsi="Calibri Light" w:cs="Calibri Light"/>
        </w:rPr>
      </w:pPr>
    </w:p>
    <w:p w14:paraId="1AADD8F2" w14:textId="77777777" w:rsidR="00394361" w:rsidRDefault="00394361" w:rsidP="00394361">
      <w:pPr>
        <w:jc w:val="center"/>
        <w:rPr>
          <w:rFonts w:ascii="Calibri Light" w:hAnsi="Calibri Light" w:cs="Calibri Light"/>
        </w:rPr>
      </w:pPr>
    </w:p>
    <w:p w14:paraId="1A686BDF" w14:textId="77777777" w:rsidR="00394361" w:rsidRDefault="00394361" w:rsidP="00394361">
      <w:pPr>
        <w:jc w:val="center"/>
        <w:rPr>
          <w:rFonts w:ascii="Calibri Light" w:hAnsi="Calibri Light" w:cs="Calibri Light"/>
        </w:rPr>
      </w:pPr>
    </w:p>
    <w:p w14:paraId="32FF0714" w14:textId="77777777" w:rsidR="00394361" w:rsidRDefault="00394361" w:rsidP="00394361">
      <w:pPr>
        <w:jc w:val="center"/>
        <w:rPr>
          <w:rFonts w:ascii="Calibri Light" w:hAnsi="Calibri Light" w:cs="Calibri Light"/>
        </w:rPr>
      </w:pPr>
    </w:p>
    <w:p w14:paraId="304CBD6D" w14:textId="77777777" w:rsidR="00394361" w:rsidRDefault="00394361" w:rsidP="00394361">
      <w:pPr>
        <w:jc w:val="center"/>
        <w:rPr>
          <w:rFonts w:ascii="Calibri Light" w:hAnsi="Calibri Light" w:cs="Calibri Light"/>
          <w:b/>
          <w:u w:val="single"/>
        </w:rPr>
      </w:pPr>
      <w:r>
        <w:rPr>
          <w:rFonts w:ascii="Calibri Light" w:hAnsi="Calibri Light" w:cs="Calibri Light"/>
          <w:b/>
          <w:u w:val="single"/>
        </w:rPr>
        <w:lastRenderedPageBreak/>
        <w:t>CERTIFICATE</w:t>
      </w:r>
    </w:p>
    <w:p w14:paraId="0B0BD957" w14:textId="77777777" w:rsidR="00394361" w:rsidRDefault="00394361" w:rsidP="00394361">
      <w:pPr>
        <w:jc w:val="center"/>
        <w:rPr>
          <w:rFonts w:ascii="Calibri Light" w:hAnsi="Calibri Light" w:cs="Calibri Light"/>
          <w:b/>
          <w:u w:val="single"/>
        </w:rPr>
      </w:pPr>
    </w:p>
    <w:p w14:paraId="609D90CE" w14:textId="77777777" w:rsidR="00394361" w:rsidRDefault="00394361" w:rsidP="00394361">
      <w:pPr>
        <w:jc w:val="center"/>
        <w:rPr>
          <w:rFonts w:ascii="Calibri Light" w:hAnsi="Calibri Light" w:cs="Calibri Light"/>
          <w:b/>
          <w:u w:val="single"/>
        </w:rPr>
      </w:pPr>
    </w:p>
    <w:p w14:paraId="17C92381" w14:textId="56A7F9CE" w:rsidR="00394361" w:rsidRDefault="00394361" w:rsidP="00394361">
      <w:pPr>
        <w:spacing w:line="480" w:lineRule="auto"/>
        <w:jc w:val="both"/>
        <w:rPr>
          <w:rFonts w:ascii="Calibri Light" w:hAnsi="Calibri Light" w:cs="Calibri Light"/>
        </w:rPr>
      </w:pPr>
      <w:r>
        <w:rPr>
          <w:rFonts w:ascii="Calibri Light" w:hAnsi="Calibri Light" w:cs="Calibri Light"/>
        </w:rPr>
        <w:tab/>
        <w:t xml:space="preserve">I, Lenore Cook, Clerk for the Charter Township of Tallmadge, Ottawa County, Michigan, certify that the foregoing Tallmadge Charter Township Sidewalks and Pathway Ordinance No. 030822-1 was adopted at a regular meeting of the Township Board held on </w:t>
      </w:r>
      <w:r w:rsidR="0059553B">
        <w:rPr>
          <w:rFonts w:ascii="Calibri Light" w:hAnsi="Calibri Light" w:cs="Calibri Light"/>
        </w:rPr>
        <w:t>April 12, 2022</w:t>
      </w:r>
      <w:r w:rsidR="002B03FE">
        <w:rPr>
          <w:rFonts w:ascii="Calibri Light" w:hAnsi="Calibri Light" w:cs="Calibri Light"/>
        </w:rPr>
        <w:t>.</w:t>
      </w:r>
      <w:r>
        <w:rPr>
          <w:rFonts w:ascii="Calibri Light" w:hAnsi="Calibri Light" w:cs="Calibri Light"/>
        </w:rPr>
        <w:t xml:space="preserve">  The following members of the Township Board were present at that meeting</w:t>
      </w:r>
      <w:r w:rsidR="0059553B">
        <w:rPr>
          <w:rFonts w:ascii="Calibri Light" w:hAnsi="Calibri Light" w:cs="Calibri Light"/>
        </w:rPr>
        <w:t xml:space="preserve">:  </w:t>
      </w:r>
      <w:proofErr w:type="spellStart"/>
      <w:r w:rsidR="0059553B">
        <w:rPr>
          <w:rFonts w:ascii="Calibri Light" w:hAnsi="Calibri Light" w:cs="Calibri Light"/>
        </w:rPr>
        <w:t>Bronkema</w:t>
      </w:r>
      <w:proofErr w:type="spellEnd"/>
      <w:r w:rsidR="0059553B">
        <w:rPr>
          <w:rFonts w:ascii="Calibri Light" w:hAnsi="Calibri Light" w:cs="Calibri Light"/>
        </w:rPr>
        <w:t xml:space="preserve">, </w:t>
      </w:r>
      <w:proofErr w:type="spellStart"/>
      <w:r w:rsidR="0059553B">
        <w:rPr>
          <w:rFonts w:ascii="Calibri Light" w:hAnsi="Calibri Light" w:cs="Calibri Light"/>
        </w:rPr>
        <w:t>Eppink</w:t>
      </w:r>
      <w:proofErr w:type="spellEnd"/>
      <w:r w:rsidR="0059553B">
        <w:rPr>
          <w:rFonts w:ascii="Calibri Light" w:hAnsi="Calibri Light" w:cs="Calibri Light"/>
        </w:rPr>
        <w:t xml:space="preserve">, Bennett, Schwallier, and Datema.  The following members of the Township Board were absent:  Cook and Terpstra.  The Ordinance was adopted by the Township Board with members of the Board, </w:t>
      </w:r>
      <w:proofErr w:type="spellStart"/>
      <w:r w:rsidR="0059553B">
        <w:rPr>
          <w:rFonts w:ascii="Calibri Light" w:hAnsi="Calibri Light" w:cs="Calibri Light"/>
        </w:rPr>
        <w:t>Eppink</w:t>
      </w:r>
      <w:proofErr w:type="spellEnd"/>
      <w:r w:rsidR="0059553B">
        <w:rPr>
          <w:rFonts w:ascii="Calibri Light" w:hAnsi="Calibri Light" w:cs="Calibri Light"/>
        </w:rPr>
        <w:t xml:space="preserve">, Bennett, Schwallier, and Datema voting in favor member of the Board, </w:t>
      </w:r>
      <w:proofErr w:type="spellStart"/>
      <w:r w:rsidR="0059553B">
        <w:rPr>
          <w:rFonts w:ascii="Calibri Light" w:hAnsi="Calibri Light" w:cs="Calibri Light"/>
        </w:rPr>
        <w:t>Bronkema</w:t>
      </w:r>
      <w:proofErr w:type="spellEnd"/>
      <w:r w:rsidR="0059553B">
        <w:rPr>
          <w:rFonts w:ascii="Calibri Light" w:hAnsi="Calibri Light" w:cs="Calibri Light"/>
        </w:rPr>
        <w:t>, voting in opposition</w:t>
      </w:r>
      <w:r>
        <w:rPr>
          <w:rFonts w:ascii="Calibri Light" w:hAnsi="Calibri Light" w:cs="Calibri Light"/>
        </w:rPr>
        <w:t xml:space="preserve">.  A Notice of Adoption of the Ordinance was published in the </w:t>
      </w:r>
      <w:r>
        <w:rPr>
          <w:rFonts w:ascii="Calibri Light" w:hAnsi="Calibri Light" w:cs="Calibri Light"/>
          <w:i/>
          <w:iCs/>
        </w:rPr>
        <w:t>Grand Rapids Press</w:t>
      </w:r>
      <w:r>
        <w:rPr>
          <w:rFonts w:ascii="Calibri Light" w:hAnsi="Calibri Light" w:cs="Calibri Light"/>
        </w:rPr>
        <w:t xml:space="preserve"> on </w:t>
      </w:r>
      <w:r w:rsidR="002E5FA0">
        <w:rPr>
          <w:rFonts w:ascii="Calibri Light" w:hAnsi="Calibri Light" w:cs="Calibri Light"/>
        </w:rPr>
        <w:t>April 19,</w:t>
      </w:r>
      <w:r>
        <w:rPr>
          <w:rFonts w:ascii="Calibri Light" w:hAnsi="Calibri Light" w:cs="Calibri Light"/>
        </w:rPr>
        <w:t xml:space="preserve"> 20</w:t>
      </w:r>
      <w:r w:rsidR="002E5FA0">
        <w:rPr>
          <w:rFonts w:ascii="Calibri Light" w:hAnsi="Calibri Light" w:cs="Calibri Light"/>
        </w:rPr>
        <w:t>22.</w:t>
      </w:r>
    </w:p>
    <w:p w14:paraId="1A63B839" w14:textId="77777777" w:rsidR="00394361" w:rsidRDefault="00394361" w:rsidP="00394361">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______________________________</w:t>
      </w:r>
    </w:p>
    <w:p w14:paraId="7E9F2A8F" w14:textId="77777777" w:rsidR="00394361" w:rsidRDefault="00394361" w:rsidP="00394361">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Lenore Cook, Township Clerk</w:t>
      </w:r>
    </w:p>
    <w:p w14:paraId="3B30B792" w14:textId="77777777" w:rsidR="00394361" w:rsidRDefault="00394361" w:rsidP="00394361">
      <w:pPr>
        <w:rPr>
          <w:rFonts w:ascii="Calibri Light" w:hAnsi="Calibri Light" w:cs="Calibri Light"/>
        </w:rPr>
      </w:pPr>
    </w:p>
    <w:p w14:paraId="56FF2D2F" w14:textId="77777777" w:rsidR="00394361" w:rsidRDefault="00394361" w:rsidP="00394361">
      <w:pPr>
        <w:rPr>
          <w:rFonts w:ascii="Calibri Light" w:hAnsi="Calibri Light" w:cs="Calibri Light"/>
        </w:rPr>
      </w:pPr>
    </w:p>
    <w:p w14:paraId="1675596A" w14:textId="5EAB77AA" w:rsidR="00394361" w:rsidRDefault="00394361" w:rsidP="00394361">
      <w:pPr>
        <w:rPr>
          <w:rFonts w:ascii="Calibri Light" w:hAnsi="Calibri Light" w:cs="Calibri Light"/>
        </w:rPr>
      </w:pPr>
    </w:p>
    <w:p w14:paraId="731AA359" w14:textId="5FF9916E" w:rsidR="002B03FE" w:rsidRDefault="002B03FE" w:rsidP="00394361">
      <w:pPr>
        <w:rPr>
          <w:rFonts w:ascii="Calibri Light" w:hAnsi="Calibri Light" w:cs="Calibri Light"/>
        </w:rPr>
      </w:pPr>
    </w:p>
    <w:p w14:paraId="044D0BCC" w14:textId="1ACA34A1" w:rsidR="002B03FE" w:rsidRDefault="002B03FE" w:rsidP="00394361">
      <w:pPr>
        <w:rPr>
          <w:rFonts w:ascii="Calibri Light" w:hAnsi="Calibri Light" w:cs="Calibri Light"/>
        </w:rPr>
      </w:pPr>
    </w:p>
    <w:p w14:paraId="5A51BBB6" w14:textId="0C9B09F1" w:rsidR="002B03FE" w:rsidRDefault="002B03FE" w:rsidP="00394361">
      <w:pPr>
        <w:rPr>
          <w:rFonts w:ascii="Calibri Light" w:hAnsi="Calibri Light" w:cs="Calibri Light"/>
        </w:rPr>
      </w:pPr>
    </w:p>
    <w:p w14:paraId="32D90757" w14:textId="4AFB7590" w:rsidR="002B03FE" w:rsidRDefault="002B03FE" w:rsidP="00394361">
      <w:pPr>
        <w:rPr>
          <w:rFonts w:ascii="Calibri Light" w:hAnsi="Calibri Light" w:cs="Calibri Light"/>
        </w:rPr>
      </w:pPr>
    </w:p>
    <w:p w14:paraId="2BD9F0CD" w14:textId="77777777" w:rsidR="002B03FE" w:rsidRDefault="002B03FE" w:rsidP="00394361">
      <w:pPr>
        <w:rPr>
          <w:rFonts w:ascii="Calibri Light" w:hAnsi="Calibri Light" w:cs="Calibri Light"/>
        </w:rPr>
      </w:pPr>
    </w:p>
    <w:p w14:paraId="2EF3FC38" w14:textId="5B1EB34E" w:rsidR="00394361" w:rsidRDefault="00394361" w:rsidP="00394361">
      <w:pPr>
        <w:rPr>
          <w:rFonts w:ascii="Calibri Light" w:hAnsi="Calibri Light" w:cs="Calibri Light"/>
        </w:rPr>
      </w:pPr>
    </w:p>
    <w:p w14:paraId="43D19765" w14:textId="5AA9D249" w:rsidR="0059553B" w:rsidRDefault="0059553B" w:rsidP="00394361">
      <w:pPr>
        <w:rPr>
          <w:rFonts w:ascii="Calibri Light" w:hAnsi="Calibri Light" w:cs="Calibri Light"/>
        </w:rPr>
      </w:pPr>
    </w:p>
    <w:p w14:paraId="3FF51722" w14:textId="38853A4F" w:rsidR="0059553B" w:rsidRDefault="0059553B" w:rsidP="00394361">
      <w:pPr>
        <w:rPr>
          <w:rFonts w:ascii="Calibri Light" w:hAnsi="Calibri Light" w:cs="Calibri Light"/>
        </w:rPr>
      </w:pPr>
    </w:p>
    <w:p w14:paraId="6A1AC30F" w14:textId="1FBA18E7" w:rsidR="0059553B" w:rsidRDefault="0059553B" w:rsidP="00394361">
      <w:pPr>
        <w:rPr>
          <w:rFonts w:ascii="Calibri Light" w:hAnsi="Calibri Light" w:cs="Calibri Light"/>
        </w:rPr>
      </w:pPr>
    </w:p>
    <w:p w14:paraId="415A1276" w14:textId="378309B7" w:rsidR="0059553B" w:rsidRDefault="0059553B" w:rsidP="00394361">
      <w:pPr>
        <w:rPr>
          <w:rFonts w:ascii="Calibri Light" w:hAnsi="Calibri Light" w:cs="Calibri Light"/>
        </w:rPr>
      </w:pPr>
    </w:p>
    <w:p w14:paraId="39188AF2" w14:textId="7D973B1B" w:rsidR="0059553B" w:rsidRDefault="0059553B" w:rsidP="00394361">
      <w:pPr>
        <w:rPr>
          <w:rFonts w:ascii="Calibri Light" w:hAnsi="Calibri Light" w:cs="Calibri Light"/>
        </w:rPr>
      </w:pPr>
    </w:p>
    <w:p w14:paraId="2DC368CE" w14:textId="77777777" w:rsidR="0059553B" w:rsidRDefault="0059553B" w:rsidP="00394361">
      <w:pPr>
        <w:rPr>
          <w:rFonts w:ascii="Calibri Light" w:hAnsi="Calibri Light" w:cs="Calibri Light"/>
        </w:rPr>
      </w:pPr>
    </w:p>
    <w:p w14:paraId="611FB979" w14:textId="77777777" w:rsidR="00394361" w:rsidRDefault="00394361" w:rsidP="00394361">
      <w:pPr>
        <w:rPr>
          <w:rFonts w:ascii="Calibri Light" w:hAnsi="Calibri Light" w:cs="Calibri Light"/>
        </w:rPr>
      </w:pPr>
    </w:p>
    <w:p w14:paraId="191B3B97" w14:textId="77777777" w:rsidR="00394361" w:rsidRDefault="00394361" w:rsidP="00394361">
      <w:pPr>
        <w:rPr>
          <w:rFonts w:ascii="Calibri Light" w:hAnsi="Calibri Light" w:cs="Calibri Light"/>
        </w:rPr>
      </w:pPr>
    </w:p>
    <w:p w14:paraId="44C9C129" w14:textId="77777777" w:rsidR="00394361" w:rsidRDefault="00394361" w:rsidP="00394361">
      <w:pPr>
        <w:rPr>
          <w:rFonts w:ascii="Calibri Light" w:hAnsi="Calibri Light" w:cs="Calibri Light"/>
        </w:rPr>
      </w:pPr>
    </w:p>
    <w:p w14:paraId="0B04094E" w14:textId="77777777" w:rsidR="00394361" w:rsidRDefault="00394361" w:rsidP="00394361">
      <w:pPr>
        <w:jc w:val="center"/>
        <w:rPr>
          <w:rFonts w:ascii="Calibri Light" w:hAnsi="Calibri Light" w:cs="Calibri Light"/>
          <w:bCs/>
        </w:rPr>
      </w:pPr>
      <w:r>
        <w:rPr>
          <w:rFonts w:ascii="Calibri Light" w:hAnsi="Calibri Light" w:cs="Calibri Light"/>
          <w:b/>
          <w:bCs/>
          <w:u w:val="single"/>
        </w:rPr>
        <w:lastRenderedPageBreak/>
        <w:t>AFFIDAVIT OF POSTING</w:t>
      </w:r>
    </w:p>
    <w:p w14:paraId="34E5ACC9" w14:textId="77777777" w:rsidR="00394361" w:rsidRDefault="00394361" w:rsidP="00394361">
      <w:pPr>
        <w:widowControl/>
        <w:jc w:val="center"/>
        <w:rPr>
          <w:rFonts w:ascii="Calibri Light" w:hAnsi="Calibri Light" w:cs="Calibri Light"/>
        </w:rPr>
      </w:pPr>
      <w:r>
        <w:rPr>
          <w:rFonts w:ascii="Calibri Light" w:hAnsi="Calibri Light" w:cs="Calibri Light"/>
          <w:bCs/>
        </w:rPr>
        <w:t>(Sidewalks and Pathways Ordinance)</w:t>
      </w:r>
    </w:p>
    <w:p w14:paraId="6A225E61" w14:textId="77777777" w:rsidR="00394361" w:rsidRDefault="00394361" w:rsidP="00394361">
      <w:pPr>
        <w:widowControl/>
        <w:jc w:val="both"/>
        <w:rPr>
          <w:rFonts w:ascii="Calibri Light" w:hAnsi="Calibri Light" w:cs="Calibri Light"/>
        </w:rPr>
      </w:pPr>
    </w:p>
    <w:p w14:paraId="438B9464" w14:textId="77777777" w:rsidR="00394361" w:rsidRDefault="00394361" w:rsidP="00394361">
      <w:pPr>
        <w:widowControl/>
        <w:jc w:val="both"/>
        <w:rPr>
          <w:rFonts w:ascii="Calibri Light" w:hAnsi="Calibri Light" w:cs="Calibri Light"/>
        </w:rPr>
      </w:pPr>
    </w:p>
    <w:p w14:paraId="5CC8A268" w14:textId="77777777" w:rsidR="00394361" w:rsidRDefault="00394361" w:rsidP="00394361">
      <w:pPr>
        <w:widowControl/>
        <w:jc w:val="both"/>
        <w:rPr>
          <w:rFonts w:ascii="Calibri Light" w:hAnsi="Calibri Light" w:cs="Calibri Light"/>
        </w:rPr>
      </w:pPr>
      <w:r>
        <w:rPr>
          <w:rFonts w:ascii="Calibri Light" w:hAnsi="Calibri Light" w:cs="Calibri Light"/>
        </w:rPr>
        <w:t>STATE OF MICHIGAN</w:t>
      </w:r>
      <w:r>
        <w:rPr>
          <w:rFonts w:ascii="Calibri Light" w:hAnsi="Calibri Light" w:cs="Calibri Light"/>
        </w:rPr>
        <w:tab/>
        <w:t>)</w:t>
      </w:r>
    </w:p>
    <w:p w14:paraId="180B6712" w14:textId="77777777" w:rsidR="00394361" w:rsidRDefault="00394361" w:rsidP="00394361">
      <w:pPr>
        <w:widowControl/>
        <w:ind w:firstLine="2880"/>
        <w:jc w:val="both"/>
        <w:rPr>
          <w:rFonts w:ascii="Calibri Light" w:hAnsi="Calibri Light" w:cs="Calibri Light"/>
        </w:rPr>
      </w:pPr>
      <w:proofErr w:type="gramStart"/>
      <w:r>
        <w:rPr>
          <w:rFonts w:ascii="Calibri Light" w:hAnsi="Calibri Light" w:cs="Calibri Light"/>
        </w:rPr>
        <w:t>)ss</w:t>
      </w:r>
      <w:proofErr w:type="gramEnd"/>
    </w:p>
    <w:p w14:paraId="087DD79D" w14:textId="77777777" w:rsidR="00394361" w:rsidRDefault="00394361" w:rsidP="00394361">
      <w:pPr>
        <w:widowControl/>
        <w:jc w:val="both"/>
        <w:rPr>
          <w:rFonts w:ascii="Calibri Light" w:hAnsi="Calibri Light" w:cs="Calibri Light"/>
        </w:rPr>
      </w:pPr>
      <w:r>
        <w:rPr>
          <w:rFonts w:ascii="Calibri Light" w:hAnsi="Calibri Light" w:cs="Calibri Light"/>
        </w:rPr>
        <w:t>COUNTY OF OTTAWA</w:t>
      </w:r>
      <w:r>
        <w:rPr>
          <w:rFonts w:ascii="Calibri Light" w:hAnsi="Calibri Light" w:cs="Calibri Light"/>
        </w:rPr>
        <w:tab/>
        <w:t>)</w:t>
      </w:r>
    </w:p>
    <w:p w14:paraId="5EC54CBE" w14:textId="77777777" w:rsidR="00394361" w:rsidRDefault="00394361" w:rsidP="00394361">
      <w:pPr>
        <w:widowControl/>
        <w:jc w:val="both"/>
        <w:rPr>
          <w:rFonts w:ascii="Calibri Light" w:hAnsi="Calibri Light" w:cs="Calibri Light"/>
        </w:rPr>
      </w:pPr>
    </w:p>
    <w:p w14:paraId="521E0364" w14:textId="77777777" w:rsidR="00394361" w:rsidRDefault="00394361" w:rsidP="00394361">
      <w:pPr>
        <w:widowControl/>
        <w:spacing w:line="480" w:lineRule="auto"/>
        <w:ind w:firstLine="720"/>
        <w:jc w:val="both"/>
        <w:rPr>
          <w:rFonts w:ascii="Calibri Light" w:hAnsi="Calibri Light" w:cs="Calibri Light"/>
        </w:rPr>
      </w:pPr>
      <w:r>
        <w:rPr>
          <w:rFonts w:ascii="Calibri Light" w:hAnsi="Calibri Light" w:cs="Calibri Light"/>
        </w:rPr>
        <w:t>The undersigned, Lenore Cook, the Tallmadge Charter Township Clerk, being first duly sworn, deposes and says as follows:</w:t>
      </w:r>
    </w:p>
    <w:p w14:paraId="64750285" w14:textId="7D0EC27B" w:rsidR="00394361" w:rsidRDefault="00394361" w:rsidP="00394361">
      <w:pPr>
        <w:widowControl/>
        <w:spacing w:line="480" w:lineRule="auto"/>
        <w:ind w:firstLine="720"/>
        <w:jc w:val="both"/>
        <w:rPr>
          <w:rFonts w:ascii="Calibri Light" w:hAnsi="Calibri Light" w:cs="Calibri Light"/>
        </w:rPr>
      </w:pPr>
      <w:r>
        <w:rPr>
          <w:rFonts w:ascii="Calibri Light" w:hAnsi="Calibri Light" w:cs="Calibri Light"/>
        </w:rPr>
        <w:t>1.</w:t>
      </w:r>
      <w:r>
        <w:rPr>
          <w:rFonts w:ascii="Calibri Light" w:hAnsi="Calibri Light" w:cs="Calibri Light"/>
        </w:rPr>
        <w:tab/>
        <w:t>That she posted a proposed Sidewalks and Pathways Ordinance for Tallmadge Charter Township, after its first reading at a meeting of the Tallmadge Charter Township Board held on March 8, 2022</w:t>
      </w:r>
      <w:r w:rsidR="002B03FE">
        <w:rPr>
          <w:rFonts w:ascii="Calibri Light" w:hAnsi="Calibri Light" w:cs="Calibri Light"/>
        </w:rPr>
        <w:t xml:space="preserve"> and its second reading on April 12, 2022</w:t>
      </w:r>
      <w:r>
        <w:rPr>
          <w:rFonts w:ascii="Calibri Light" w:hAnsi="Calibri Light" w:cs="Calibri Light"/>
        </w:rPr>
        <w:t xml:space="preserve"> in the Township Clerk's office and on the Township's website at www.tallmadge.com on </w:t>
      </w:r>
      <w:r w:rsidR="002E5FA0">
        <w:rPr>
          <w:rFonts w:ascii="Calibri Light" w:hAnsi="Calibri Light" w:cs="Calibri Light"/>
        </w:rPr>
        <w:t>April 19,</w:t>
      </w:r>
      <w:r>
        <w:rPr>
          <w:rFonts w:ascii="Calibri Light" w:hAnsi="Calibri Light" w:cs="Calibri Light"/>
        </w:rPr>
        <w:t xml:space="preserve"> 2022.</w:t>
      </w:r>
    </w:p>
    <w:p w14:paraId="77EE976F"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__________________________________</w:t>
      </w:r>
    </w:p>
    <w:p w14:paraId="1734657A"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Lenore Cook, Clerk</w:t>
      </w:r>
    </w:p>
    <w:p w14:paraId="5025BF61"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Tallmadge Charter Township</w:t>
      </w:r>
    </w:p>
    <w:p w14:paraId="532BBFB5" w14:textId="77777777" w:rsidR="00394361" w:rsidRDefault="00394361" w:rsidP="00394361">
      <w:pPr>
        <w:widowControl/>
        <w:jc w:val="both"/>
        <w:rPr>
          <w:rFonts w:ascii="Calibri Light" w:hAnsi="Calibri Light" w:cs="Calibri Light"/>
        </w:rPr>
      </w:pPr>
    </w:p>
    <w:p w14:paraId="506669EE" w14:textId="77777777" w:rsidR="00394361" w:rsidRDefault="00394361" w:rsidP="00394361">
      <w:pPr>
        <w:widowControl/>
        <w:jc w:val="both"/>
        <w:rPr>
          <w:rFonts w:ascii="Calibri Light" w:hAnsi="Calibri Light" w:cs="Calibri Light"/>
        </w:rPr>
      </w:pPr>
      <w:r>
        <w:rPr>
          <w:rFonts w:ascii="Calibri Light" w:hAnsi="Calibri Light" w:cs="Calibri Light"/>
        </w:rPr>
        <w:t>Subscribed and sworn to before this</w:t>
      </w:r>
    </w:p>
    <w:p w14:paraId="03FAADE0" w14:textId="77777777" w:rsidR="00394361" w:rsidRDefault="00394361" w:rsidP="00394361">
      <w:pPr>
        <w:widowControl/>
        <w:jc w:val="both"/>
        <w:rPr>
          <w:rFonts w:ascii="Calibri Light" w:hAnsi="Calibri Light" w:cs="Calibri Light"/>
        </w:rPr>
      </w:pPr>
      <w:r>
        <w:rPr>
          <w:rFonts w:ascii="Calibri Light" w:hAnsi="Calibri Light" w:cs="Calibri Light"/>
        </w:rPr>
        <w:t>_____ day of ____________________, 2022.</w:t>
      </w:r>
    </w:p>
    <w:p w14:paraId="42ED18C1" w14:textId="77777777" w:rsidR="00394361" w:rsidRDefault="00394361" w:rsidP="00394361">
      <w:pPr>
        <w:widowControl/>
        <w:jc w:val="both"/>
        <w:rPr>
          <w:rFonts w:ascii="Calibri Light" w:hAnsi="Calibri Light" w:cs="Calibri Light"/>
        </w:rPr>
      </w:pPr>
    </w:p>
    <w:p w14:paraId="1CDB8EAA" w14:textId="77777777" w:rsidR="00394361" w:rsidRDefault="00394361" w:rsidP="00394361">
      <w:pPr>
        <w:widowControl/>
        <w:jc w:val="both"/>
        <w:rPr>
          <w:rFonts w:ascii="Calibri Light" w:hAnsi="Calibri Light" w:cs="Calibri Light"/>
        </w:rPr>
      </w:pPr>
      <w:r>
        <w:rPr>
          <w:rFonts w:ascii="Calibri Light" w:hAnsi="Calibri Light" w:cs="Calibri Light"/>
        </w:rPr>
        <w:t>______________________________</w:t>
      </w:r>
    </w:p>
    <w:p w14:paraId="2DFCCE79" w14:textId="77777777" w:rsidR="00394361" w:rsidRDefault="00394361" w:rsidP="00394361">
      <w:pPr>
        <w:widowControl/>
        <w:jc w:val="both"/>
        <w:rPr>
          <w:rFonts w:ascii="Calibri Light" w:hAnsi="Calibri Light" w:cs="Calibri Light"/>
        </w:rPr>
      </w:pPr>
    </w:p>
    <w:p w14:paraId="5689D312" w14:textId="77777777" w:rsidR="00394361" w:rsidRDefault="00394361" w:rsidP="00394361">
      <w:pPr>
        <w:widowControl/>
        <w:jc w:val="both"/>
        <w:rPr>
          <w:rFonts w:ascii="Calibri Light" w:hAnsi="Calibri Light" w:cs="Calibri Light"/>
        </w:rPr>
      </w:pPr>
      <w:r>
        <w:rPr>
          <w:rFonts w:ascii="Calibri Light" w:hAnsi="Calibri Light" w:cs="Calibri Light"/>
        </w:rPr>
        <w:t>Notary Public, Ottawa County, Michigan</w:t>
      </w:r>
    </w:p>
    <w:p w14:paraId="00732E96" w14:textId="77777777" w:rsidR="00394361" w:rsidRDefault="00394361" w:rsidP="00394361">
      <w:pPr>
        <w:widowControl/>
        <w:jc w:val="both"/>
        <w:rPr>
          <w:rFonts w:ascii="Calibri Light" w:hAnsi="Calibri Light" w:cs="Calibri Light"/>
        </w:rPr>
      </w:pPr>
      <w:r>
        <w:rPr>
          <w:rFonts w:ascii="Calibri Light" w:hAnsi="Calibri Light" w:cs="Calibri Light"/>
        </w:rPr>
        <w:t>Acting in Ottawa County, Michigan</w:t>
      </w:r>
    </w:p>
    <w:p w14:paraId="5DCEEA2F" w14:textId="77777777" w:rsidR="00394361" w:rsidRDefault="00394361" w:rsidP="00394361">
      <w:pPr>
        <w:widowControl/>
        <w:jc w:val="both"/>
        <w:rPr>
          <w:rFonts w:ascii="Calibri Light" w:hAnsi="Calibri Light" w:cs="Calibri Light"/>
        </w:rPr>
      </w:pPr>
      <w:r>
        <w:rPr>
          <w:rFonts w:ascii="Calibri Light" w:hAnsi="Calibri Light" w:cs="Calibri Light"/>
        </w:rPr>
        <w:t>My commission expires: _______________</w:t>
      </w:r>
    </w:p>
    <w:p w14:paraId="65FB0808" w14:textId="77777777" w:rsidR="00394361" w:rsidRDefault="00394361" w:rsidP="00394361">
      <w:pPr>
        <w:jc w:val="center"/>
        <w:rPr>
          <w:rFonts w:ascii="Calibri Light" w:hAnsi="Calibri Light" w:cs="Calibri Light"/>
        </w:rPr>
      </w:pPr>
    </w:p>
    <w:p w14:paraId="6A7002FB" w14:textId="77777777" w:rsidR="00394361" w:rsidRDefault="00394361" w:rsidP="00394361">
      <w:pPr>
        <w:jc w:val="center"/>
        <w:rPr>
          <w:rFonts w:ascii="Calibri Light" w:hAnsi="Calibri Light" w:cs="Calibri Light"/>
        </w:rPr>
      </w:pPr>
    </w:p>
    <w:p w14:paraId="662F3C7C" w14:textId="77777777" w:rsidR="00394361" w:rsidRDefault="00394361" w:rsidP="00394361">
      <w:pPr>
        <w:jc w:val="center"/>
        <w:rPr>
          <w:rFonts w:ascii="Calibri Light" w:hAnsi="Calibri Light" w:cs="Calibri Light"/>
        </w:rPr>
      </w:pPr>
    </w:p>
    <w:p w14:paraId="3D305111" w14:textId="77777777" w:rsidR="00394361" w:rsidRDefault="00394361" w:rsidP="00394361">
      <w:pPr>
        <w:jc w:val="center"/>
        <w:rPr>
          <w:rFonts w:ascii="Calibri Light" w:hAnsi="Calibri Light" w:cs="Calibri Light"/>
        </w:rPr>
      </w:pPr>
    </w:p>
    <w:p w14:paraId="01A2C1DC" w14:textId="77777777" w:rsidR="00394361" w:rsidRDefault="00394361" w:rsidP="00394361">
      <w:pPr>
        <w:jc w:val="center"/>
        <w:rPr>
          <w:rFonts w:ascii="Calibri Light" w:hAnsi="Calibri Light" w:cs="Calibri Light"/>
        </w:rPr>
      </w:pPr>
    </w:p>
    <w:p w14:paraId="5BF3CFBD" w14:textId="77777777" w:rsidR="00394361" w:rsidRDefault="00394361" w:rsidP="00394361">
      <w:pPr>
        <w:jc w:val="center"/>
        <w:rPr>
          <w:rFonts w:ascii="Calibri Light" w:hAnsi="Calibri Light" w:cs="Calibri Light"/>
        </w:rPr>
      </w:pPr>
    </w:p>
    <w:p w14:paraId="3375760E" w14:textId="77777777" w:rsidR="00394361" w:rsidRDefault="00394361" w:rsidP="00394361">
      <w:pPr>
        <w:jc w:val="center"/>
        <w:rPr>
          <w:rFonts w:ascii="Calibri Light" w:hAnsi="Calibri Light" w:cs="Calibri Light"/>
        </w:rPr>
      </w:pPr>
    </w:p>
    <w:p w14:paraId="3C3EC7B6" w14:textId="77777777" w:rsidR="00394361" w:rsidRDefault="00394361" w:rsidP="00394361">
      <w:pPr>
        <w:jc w:val="center"/>
        <w:rPr>
          <w:rFonts w:ascii="Calibri Light" w:hAnsi="Calibri Light" w:cs="Calibri Light"/>
        </w:rPr>
      </w:pPr>
    </w:p>
    <w:p w14:paraId="4F8055AD" w14:textId="77777777" w:rsidR="00394361" w:rsidRDefault="00394361" w:rsidP="00394361">
      <w:pPr>
        <w:jc w:val="center"/>
        <w:rPr>
          <w:rFonts w:ascii="Calibri Light" w:hAnsi="Calibri Light" w:cs="Calibri Light"/>
        </w:rPr>
      </w:pPr>
    </w:p>
    <w:p w14:paraId="0963AF68" w14:textId="77777777" w:rsidR="00394361" w:rsidRDefault="00394361" w:rsidP="00394361">
      <w:pPr>
        <w:jc w:val="center"/>
        <w:rPr>
          <w:rFonts w:ascii="Calibri Light" w:hAnsi="Calibri Light" w:cs="Calibri Light"/>
        </w:rPr>
      </w:pPr>
    </w:p>
    <w:p w14:paraId="504CEF4A" w14:textId="77777777" w:rsidR="00394361" w:rsidRDefault="00394361" w:rsidP="00394361">
      <w:pPr>
        <w:widowControl/>
        <w:jc w:val="both"/>
        <w:rPr>
          <w:rFonts w:ascii="Calibri Light" w:hAnsi="Calibri Light" w:cs="Calibri Light"/>
        </w:rPr>
      </w:pPr>
      <w:r>
        <w:rPr>
          <w:rFonts w:ascii="Calibri Light" w:hAnsi="Calibri Light" w:cs="Calibri Light"/>
        </w:rPr>
        <w:t>The following Restated Truck Route Ordinance was introduced and a first reading completed at the Tallmadge Charter Township Board meeting on March 8, 2022.</w:t>
      </w:r>
    </w:p>
    <w:p w14:paraId="3284C0CD" w14:textId="77777777" w:rsidR="00394361" w:rsidRDefault="00394361" w:rsidP="00394361">
      <w:pPr>
        <w:jc w:val="center"/>
        <w:rPr>
          <w:rFonts w:ascii="Calibri Light" w:hAnsi="Calibri Light" w:cs="Calibri Light"/>
        </w:rPr>
      </w:pPr>
    </w:p>
    <w:p w14:paraId="29E546ED" w14:textId="77777777" w:rsidR="00394361" w:rsidRDefault="00394361" w:rsidP="00394361">
      <w:pPr>
        <w:widowControl/>
        <w:tabs>
          <w:tab w:val="center" w:pos="4680"/>
        </w:tabs>
        <w:spacing w:after="240"/>
        <w:jc w:val="center"/>
        <w:rPr>
          <w:rFonts w:ascii="Calibri Light" w:hAnsi="Calibri Light" w:cs="Calibri Light"/>
          <w:b/>
          <w:bCs/>
        </w:rPr>
      </w:pPr>
      <w:r>
        <w:rPr>
          <w:rFonts w:ascii="Calibri Light" w:hAnsi="Calibri Light" w:cs="Calibri Light"/>
          <w:b/>
          <w:bCs/>
        </w:rPr>
        <w:t>ORDINANCE NO. 030822-3</w:t>
      </w:r>
    </w:p>
    <w:p w14:paraId="5BDEAC64" w14:textId="77777777" w:rsidR="00394361" w:rsidRDefault="00394361" w:rsidP="00394361">
      <w:pPr>
        <w:widowControl/>
        <w:tabs>
          <w:tab w:val="center" w:pos="4680"/>
        </w:tabs>
        <w:spacing w:after="240"/>
        <w:jc w:val="center"/>
        <w:rPr>
          <w:rFonts w:ascii="Calibri Light" w:hAnsi="Calibri Light" w:cs="Calibri Light"/>
          <w:b/>
          <w:bCs/>
        </w:rPr>
      </w:pPr>
      <w:r>
        <w:rPr>
          <w:rFonts w:ascii="Calibri Light" w:hAnsi="Calibri Light" w:cs="Calibri Light"/>
          <w:b/>
        </w:rPr>
        <w:t>TALLMADGE CHARTER TOWNSHIP</w:t>
      </w:r>
    </w:p>
    <w:p w14:paraId="08885E4F" w14:textId="77777777" w:rsidR="00394361" w:rsidRDefault="00394361" w:rsidP="00394361">
      <w:pPr>
        <w:widowControl/>
        <w:tabs>
          <w:tab w:val="center" w:pos="4680"/>
        </w:tabs>
        <w:spacing w:after="240"/>
        <w:jc w:val="center"/>
        <w:rPr>
          <w:rFonts w:ascii="Calibri Light" w:hAnsi="Calibri Light" w:cs="Calibri Light"/>
          <w:b/>
          <w:bCs/>
        </w:rPr>
      </w:pPr>
      <w:r>
        <w:rPr>
          <w:rFonts w:ascii="Calibri Light" w:hAnsi="Calibri Light" w:cs="Calibri Light"/>
          <w:b/>
          <w:bCs/>
        </w:rPr>
        <w:t>RESTATED TRUCK ROUTE ORDINANCE</w:t>
      </w:r>
    </w:p>
    <w:p w14:paraId="7296B857" w14:textId="77777777" w:rsidR="00394361" w:rsidRDefault="00394361" w:rsidP="00394361">
      <w:pPr>
        <w:widowControl/>
        <w:spacing w:after="240"/>
        <w:ind w:left="1440" w:right="1440"/>
        <w:jc w:val="both"/>
        <w:rPr>
          <w:rFonts w:ascii="Calibri Light" w:hAnsi="Calibri Light" w:cs="Calibri Light"/>
        </w:rPr>
      </w:pPr>
      <w:r>
        <w:rPr>
          <w:rFonts w:ascii="Calibri Light" w:hAnsi="Calibri Light" w:cs="Calibri Light"/>
        </w:rPr>
        <w:t>AN ORDINANCE TO RESTATE REGULATIONS FOR PROHIBITED TRUCK ROUTES WITHIN THE CHARTER TOWNSHIP OF TALLMADGE, OTTAWA COUNTY, MICHIGAN, AND TO PROVIDE PENALTIES FOR THE VIOLATION OF THIS ORDINANCE.</w:t>
      </w:r>
    </w:p>
    <w:p w14:paraId="1B2AD1ED" w14:textId="77777777" w:rsidR="00394361" w:rsidRDefault="00394361" w:rsidP="00394361">
      <w:pPr>
        <w:widowControl/>
        <w:spacing w:after="240"/>
        <w:ind w:firstLine="720"/>
        <w:jc w:val="both"/>
        <w:rPr>
          <w:rFonts w:ascii="Calibri Light" w:hAnsi="Calibri Light" w:cs="Calibri Light"/>
        </w:rPr>
      </w:pPr>
      <w:r>
        <w:rPr>
          <w:rFonts w:ascii="Calibri Light" w:hAnsi="Calibri Light" w:cs="Calibri Light"/>
        </w:rPr>
        <w:t>THE CHARTER TOWNSHIP OF TALLMADGE, COUNTY OF OTTAWA, STATE OF MICHIGAN, ORDAINS:</w:t>
      </w:r>
    </w:p>
    <w:p w14:paraId="54C42F5D"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 xml:space="preserve">Section 1: Short Title </w:t>
      </w:r>
    </w:p>
    <w:p w14:paraId="0559DA75"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This Ordinance shall be known and may be cited and referred to as the “Tallmadge Charter Township Restated Truck Route Ordinance.”</w:t>
      </w:r>
    </w:p>
    <w:p w14:paraId="631E5B8C"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 xml:space="preserve">Section 2: Definitions </w:t>
      </w:r>
    </w:p>
    <w:p w14:paraId="1EAAE7AC"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The following words and phrases, when used in this Ordinance, shall have the following definitions.</w:t>
      </w:r>
    </w:p>
    <w:p w14:paraId="1D8674D9"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“Implement of Husbandry” means every vehicle which is designed for agricultural purpose and exclusively used in the conduct of agricultural operations.</w:t>
      </w:r>
    </w:p>
    <w:p w14:paraId="4A3D679F"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“Road” means any public street, highway or route within the Township.</w:t>
      </w:r>
    </w:p>
    <w:p w14:paraId="30BD20D8"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“Semi-Trailer” means every vehicle designed for carrying persons or property and for being drawn by a motor vehicle and so constructed that some part of its weight and of its load rests upon or is carried by the motor vehicle drawing it.</w:t>
      </w:r>
    </w:p>
    <w:p w14:paraId="62A1CF64"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“Township” means the Charter Township of Tallmadge, Ottawa County, Michigan.</w:t>
      </w:r>
    </w:p>
    <w:p w14:paraId="749E0FC2"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“Trailer” means every vehicle designed for carrying persons or property and for being drawn by a motor vehicle and so constructed that no part of its weight rests upon the motor vehicle drawing it.</w:t>
      </w:r>
    </w:p>
    <w:p w14:paraId="6ECF7CE9"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lastRenderedPageBreak/>
        <w:t>“Truck” means every motor vehicle which is designed and used primarily for the transportation of property, except a pick-up truck, or a van designed to carry loads of no more than one ton.</w:t>
      </w:r>
    </w:p>
    <w:p w14:paraId="28F7E52A"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“Truck Tractor” means every motor vehicle designed and used primarily for drawing a Semi-Trailer or a Trailer.</w:t>
      </w:r>
    </w:p>
    <w:p w14:paraId="491F5319" w14:textId="77777777" w:rsidR="00394361" w:rsidRDefault="00394361" w:rsidP="00394361">
      <w:pPr>
        <w:widowControl/>
        <w:numPr>
          <w:ilvl w:val="0"/>
          <w:numId w:val="22"/>
        </w:numPr>
        <w:spacing w:after="240"/>
        <w:ind w:left="1440" w:hanging="720"/>
        <w:jc w:val="both"/>
        <w:rPr>
          <w:rFonts w:ascii="Calibri Light" w:hAnsi="Calibri Light" w:cs="Calibri Light"/>
          <w:b/>
        </w:rPr>
      </w:pPr>
      <w:r>
        <w:rPr>
          <w:rFonts w:ascii="Calibri Light" w:hAnsi="Calibri Light" w:cs="Calibri Light"/>
        </w:rPr>
        <w:t>“Person” includes an agency, company, organization, firm, association, partnership, limited partnership, joint venture, corporation, limited liability company, trust, or equivalent or similar entity, or a combination of any of them, as well as a natural person.</w:t>
      </w:r>
    </w:p>
    <w:p w14:paraId="51C3D3ED"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3: Rule of Construction</w:t>
      </w:r>
    </w:p>
    <w:p w14:paraId="60A60FE0"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Any word or term not defined in Section 2 of this Ordinance shall be considered to be defined in accordance with its common or standard definition.</w:t>
      </w:r>
    </w:p>
    <w:p w14:paraId="5DBBE9FA"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 xml:space="preserve">Section 4: Prohibited Truck Routes </w:t>
      </w:r>
    </w:p>
    <w:p w14:paraId="0D0C015A"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No Person may operate a Truck, Truck Tractor, Truck Tractor and Semi-Trailer combination, or Truck Tractor and Trailer combination, on a Prohibited Truck Route.  For purposes of this Ordinance, a Prohibited Truck Route includes all Roads in the Township except the following:</w:t>
      </w:r>
    </w:p>
    <w:p w14:paraId="209C91E5" w14:textId="77777777" w:rsidR="00394361" w:rsidRDefault="00394361" w:rsidP="00394361">
      <w:pPr>
        <w:widowControl/>
        <w:numPr>
          <w:ilvl w:val="0"/>
          <w:numId w:val="23"/>
        </w:numPr>
        <w:spacing w:after="240"/>
        <w:ind w:left="1440" w:hanging="720"/>
        <w:jc w:val="both"/>
        <w:rPr>
          <w:rFonts w:ascii="Calibri Light" w:hAnsi="Calibri Light" w:cs="Calibri Light"/>
        </w:rPr>
      </w:pPr>
      <w:r>
        <w:rPr>
          <w:rFonts w:ascii="Calibri Light" w:hAnsi="Calibri Light" w:cs="Calibri Light"/>
        </w:rPr>
        <w:t>M-45 (Lake Michigan Drive) from the Grand River on the west to the Kent County line on the east;</w:t>
      </w:r>
    </w:p>
    <w:p w14:paraId="3195BA83" w14:textId="77777777" w:rsidR="00394361" w:rsidRDefault="00394361" w:rsidP="00394361">
      <w:pPr>
        <w:widowControl/>
        <w:numPr>
          <w:ilvl w:val="0"/>
          <w:numId w:val="23"/>
        </w:numPr>
        <w:spacing w:after="240"/>
        <w:ind w:left="1440" w:hanging="720"/>
        <w:jc w:val="both"/>
        <w:rPr>
          <w:rFonts w:ascii="Calibri Light" w:hAnsi="Calibri Light" w:cs="Calibri Light"/>
        </w:rPr>
      </w:pPr>
      <w:r>
        <w:rPr>
          <w:rFonts w:ascii="Calibri Light" w:hAnsi="Calibri Light" w:cs="Calibri Light"/>
        </w:rPr>
        <w:t>M-11 (Ironwood Drive) from the Kent County line on the northeast through the Township to the north; and</w:t>
      </w:r>
    </w:p>
    <w:p w14:paraId="5820EF88" w14:textId="77777777" w:rsidR="00394361" w:rsidRDefault="00394361" w:rsidP="00394361">
      <w:pPr>
        <w:widowControl/>
        <w:numPr>
          <w:ilvl w:val="0"/>
          <w:numId w:val="23"/>
        </w:numPr>
        <w:spacing w:after="240"/>
        <w:ind w:left="1440" w:hanging="720"/>
        <w:jc w:val="both"/>
        <w:rPr>
          <w:rFonts w:ascii="Calibri Light" w:hAnsi="Calibri Light" w:cs="Calibri Light"/>
        </w:rPr>
      </w:pPr>
      <w:r>
        <w:rPr>
          <w:rFonts w:ascii="Calibri Light" w:hAnsi="Calibri Light" w:cs="Calibri Light"/>
        </w:rPr>
        <w:t>Linden Drive from the 10000 block north to M-45 (Lake Michigan Drive), except from 8 p.m. on Monday through Friday until 6 a.m. on the following day.</w:t>
      </w:r>
    </w:p>
    <w:p w14:paraId="02921A3D"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5: Permission for Travel on Other than Prohibited Truck Routes</w:t>
      </w:r>
    </w:p>
    <w:p w14:paraId="3A0543DE"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Except for Prohibited Truck Routes identified in Section 4, a Person may operate a Truck, Truck Tractor, Truck Tractor and Semi-Trailer combination, or Truck Tractor and Trailer combination on Roads within the Township.</w:t>
      </w:r>
    </w:p>
    <w:p w14:paraId="77096DD8"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6: Exemptions</w:t>
      </w:r>
    </w:p>
    <w:p w14:paraId="3FC7F247"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The Prohibited Truck Route limitations prescribed in this Ordinance shall not apply to:</w:t>
      </w:r>
    </w:p>
    <w:p w14:paraId="74A65C8A" w14:textId="77777777" w:rsidR="00394361" w:rsidRDefault="00394361" w:rsidP="00394361">
      <w:pPr>
        <w:widowControl/>
        <w:numPr>
          <w:ilvl w:val="0"/>
          <w:numId w:val="24"/>
        </w:numPr>
        <w:spacing w:after="240"/>
        <w:ind w:left="1440" w:hanging="720"/>
        <w:jc w:val="both"/>
        <w:rPr>
          <w:rFonts w:ascii="Calibri Light" w:hAnsi="Calibri Light" w:cs="Calibri Light"/>
          <w:b/>
        </w:rPr>
      </w:pPr>
      <w:r>
        <w:rPr>
          <w:rFonts w:ascii="Calibri Light" w:hAnsi="Calibri Light" w:cs="Calibri Light"/>
        </w:rPr>
        <w:t>Fire Trucks or other emergency vehicles or vehicle on emergency business involved in the saving of life or property;</w:t>
      </w:r>
    </w:p>
    <w:p w14:paraId="2D3916AA" w14:textId="77777777" w:rsidR="00394361" w:rsidRDefault="00394361" w:rsidP="00394361">
      <w:pPr>
        <w:widowControl/>
        <w:numPr>
          <w:ilvl w:val="0"/>
          <w:numId w:val="24"/>
        </w:numPr>
        <w:spacing w:after="240"/>
        <w:ind w:left="1440" w:hanging="720"/>
        <w:jc w:val="both"/>
        <w:rPr>
          <w:rFonts w:ascii="Calibri Light" w:hAnsi="Calibri Light" w:cs="Calibri Light"/>
          <w:b/>
        </w:rPr>
      </w:pPr>
      <w:r>
        <w:rPr>
          <w:rFonts w:ascii="Calibri Light" w:hAnsi="Calibri Light" w:cs="Calibri Light"/>
        </w:rPr>
        <w:lastRenderedPageBreak/>
        <w:t>Implements of Husbandry incidentally moved upon a Prohibited Truck Route;</w:t>
      </w:r>
    </w:p>
    <w:p w14:paraId="02274D68" w14:textId="77777777" w:rsidR="00394361" w:rsidRDefault="00394361" w:rsidP="00394361">
      <w:pPr>
        <w:widowControl/>
        <w:numPr>
          <w:ilvl w:val="0"/>
          <w:numId w:val="24"/>
        </w:numPr>
        <w:spacing w:after="240"/>
        <w:ind w:left="1440" w:hanging="720"/>
        <w:jc w:val="both"/>
        <w:rPr>
          <w:rFonts w:ascii="Calibri Light" w:hAnsi="Calibri Light" w:cs="Calibri Light"/>
          <w:b/>
        </w:rPr>
      </w:pPr>
      <w:r>
        <w:rPr>
          <w:rFonts w:ascii="Calibri Light" w:hAnsi="Calibri Light" w:cs="Calibri Light"/>
        </w:rPr>
        <w:t>Repair, construction, or maintenance vehicles while involved in the repair, construction, or maintenance of Roads within the Township;</w:t>
      </w:r>
    </w:p>
    <w:p w14:paraId="38D1337F" w14:textId="77777777" w:rsidR="00394361" w:rsidRDefault="00394361" w:rsidP="00394361">
      <w:pPr>
        <w:widowControl/>
        <w:numPr>
          <w:ilvl w:val="0"/>
          <w:numId w:val="24"/>
        </w:numPr>
        <w:spacing w:after="240"/>
        <w:ind w:left="1440" w:hanging="720"/>
        <w:jc w:val="both"/>
        <w:rPr>
          <w:rFonts w:ascii="Calibri Light" w:hAnsi="Calibri Light" w:cs="Calibri Light"/>
          <w:b/>
        </w:rPr>
      </w:pPr>
      <w:r>
        <w:rPr>
          <w:rFonts w:ascii="Calibri Light" w:hAnsi="Calibri Light" w:cs="Calibri Light"/>
        </w:rPr>
        <w:t>Garbage service vehicles while involved in the provision of services to residents of the Township.</w:t>
      </w:r>
      <w:r>
        <w:rPr>
          <w:rFonts w:ascii="Calibri Light" w:hAnsi="Calibri Light" w:cs="Calibri Light"/>
          <w:b/>
        </w:rPr>
        <w:t xml:space="preserve"> </w:t>
      </w:r>
    </w:p>
    <w:p w14:paraId="4CB16921"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7: Deliveries and Service Calls</w:t>
      </w:r>
    </w:p>
    <w:p w14:paraId="4D1AE73C"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A vehicle which would otherwise be restricted from using Prohibited Truck Routes is excused from that restriction, for the shortest distance possible, when travel on a Prohibited Truck Route is essential to reach the required destination to make a delivery or a service call, and to then leave the required destination.</w:t>
      </w:r>
    </w:p>
    <w:p w14:paraId="1C25D73E"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8: Leaving or Returning to Home or Place of Business</w:t>
      </w:r>
    </w:p>
    <w:p w14:paraId="72BF3552"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Nothing in this Ordinance shall prevent a Truck, Truck Tractor, Truck Tractor and Semi-Trailer combination, or Truck Tractor and Trailer combination from leaving or returning to its customary storage location at the owner or operator’s personal residence, or at a commercial or industrial location in the Township, provided any Prohibited Truck Route is avoided or used no more than is essential to reach and to leave the customary storage location.  Thus, no Prohibited Truck Route may be used in any event if an alternate route is available.</w:t>
      </w:r>
    </w:p>
    <w:p w14:paraId="2C6D75CA"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9: Special Permits</w:t>
      </w:r>
    </w:p>
    <w:p w14:paraId="7E4C888B"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The Township Supervisor shall have authority to grant a written permit in special cases which would otherwise be in violation of the provisions of this Ordinance.  Such a permit shall not be given for a longer period than ten days from the date of issue.  The permit shall describe the vehicle, the time and dates of travel, and the route to be taken by the vehicle.  The Township Board shall establish any fee to be charged for such a permit.</w:t>
      </w:r>
    </w:p>
    <w:p w14:paraId="591F253F"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10: Signs</w:t>
      </w:r>
    </w:p>
    <w:p w14:paraId="1AE4B955"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The Township Board shall procure and have posted appropriate signs along any Prohibited Truck Routes as required by the laws of the State of Michigan.</w:t>
      </w:r>
    </w:p>
    <w:p w14:paraId="53A6A461"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11: Penalties</w:t>
      </w:r>
    </w:p>
    <w:p w14:paraId="3AFD076A"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 xml:space="preserve">A violation of this Ordinance constitutes a municipal civil infraction.  Any Person who violates any provision of this Ordinance, or any Person who knowingly or intentionally aids or abets another Person in violation of this Ordinance, shall be responsible for a civil infraction.  The civil fine for a municipal civil infraction shall be not less than $100.00 for the first offense and not less than </w:t>
      </w:r>
      <w:r>
        <w:rPr>
          <w:rFonts w:ascii="Calibri Light" w:hAnsi="Calibri Light" w:cs="Calibri Light"/>
        </w:rPr>
        <w:lastRenderedPageBreak/>
        <w:t>$200.00 for subsequent offenses, in the discretion of the court, in addition to all other costs, damages, expenses, and remedies provided by law.  For purposes of this section, “subsequent offense” means a violation of the provisions of this Ordinance committed by the same Person within 12 months of a previous violation of this Ordinance for which the Person admitted responsibility or was adjudged to be responsible.  Each day during which any violation continues shall be deemed a separate offense.</w:t>
      </w:r>
    </w:p>
    <w:p w14:paraId="18122FBF"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12: Severability</w:t>
      </w:r>
    </w:p>
    <w:p w14:paraId="0CBE7BBF"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This Ordinance and its various parts, sentences, paragraphs, sections, subsections, phrases, and clauses are severable.  If any part, sentence, paragraph, section, subsection, phrase, or clause is adjudged unconstitutional or invalid, the remainder of this Ordinance shall not be affected.</w:t>
      </w:r>
    </w:p>
    <w:p w14:paraId="029DFB33"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13: Administrative Liability</w:t>
      </w:r>
    </w:p>
    <w:p w14:paraId="01BA7879"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No officer, agent, or employee of the Township, or member of the Township Board, shall be personally liable for any damage that may accrue to any person as a result of any act, decision, or other consequence or occurrence arising out of the discharge of duties and responsibilities pursuant to this Ordinance.</w:t>
      </w:r>
    </w:p>
    <w:p w14:paraId="69AC5C20"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14: Repeal</w:t>
      </w:r>
    </w:p>
    <w:p w14:paraId="145721DF" w14:textId="77777777" w:rsidR="00394361" w:rsidRDefault="00394361" w:rsidP="00394361">
      <w:pPr>
        <w:widowControl/>
        <w:spacing w:after="240"/>
        <w:jc w:val="both"/>
        <w:rPr>
          <w:rFonts w:ascii="Calibri Light" w:hAnsi="Calibri Light" w:cs="Calibri Light"/>
        </w:rPr>
      </w:pPr>
      <w:r>
        <w:rPr>
          <w:rFonts w:ascii="Calibri Light" w:hAnsi="Calibri Light" w:cs="Calibri Light"/>
        </w:rPr>
        <w:t>All ordinances which are in conflict in whole or in part with any of the provisions of this Ordinance are immediately repealed to the extent of such conflict.</w:t>
      </w:r>
    </w:p>
    <w:p w14:paraId="6DBB2992" w14:textId="77777777" w:rsidR="00394361" w:rsidRDefault="00394361" w:rsidP="00394361">
      <w:pPr>
        <w:widowControl/>
        <w:spacing w:after="240"/>
        <w:jc w:val="both"/>
        <w:rPr>
          <w:rFonts w:ascii="Calibri Light" w:hAnsi="Calibri Light" w:cs="Calibri Light"/>
          <w:b/>
        </w:rPr>
      </w:pPr>
      <w:r>
        <w:rPr>
          <w:rFonts w:ascii="Calibri Light" w:hAnsi="Calibri Light" w:cs="Calibri Light"/>
          <w:b/>
        </w:rPr>
        <w:t>Section 15: Effective Date</w:t>
      </w:r>
    </w:p>
    <w:p w14:paraId="4036C3C5" w14:textId="2760F4C9" w:rsidR="00394361" w:rsidRDefault="00394361" w:rsidP="00394361">
      <w:pPr>
        <w:pStyle w:val="Default"/>
        <w:widowControl/>
        <w:spacing w:after="240"/>
        <w:jc w:val="both"/>
        <w:rPr>
          <w:rFonts w:ascii="Calibri Light" w:hAnsi="Calibri Light" w:cs="Calibri Light"/>
          <w:color w:val="auto"/>
        </w:rPr>
      </w:pPr>
      <w:r>
        <w:rPr>
          <w:rFonts w:ascii="Calibri Light" w:hAnsi="Calibri Light" w:cs="Calibri Light"/>
          <w:color w:val="auto"/>
        </w:rPr>
        <w:t xml:space="preserve">This Ordinance was approved and adopted by the Township Board on </w:t>
      </w:r>
      <w:r w:rsidR="0059553B">
        <w:rPr>
          <w:rFonts w:ascii="Calibri Light" w:hAnsi="Calibri Light" w:cs="Calibri Light"/>
          <w:color w:val="auto"/>
        </w:rPr>
        <w:t>April 12,</w:t>
      </w:r>
      <w:r>
        <w:rPr>
          <w:rFonts w:ascii="Calibri Light" w:hAnsi="Calibri Light" w:cs="Calibri Light"/>
          <w:color w:val="auto"/>
        </w:rPr>
        <w:t xml:space="preserve"> 2022, after introduction and first reading on March 8, 2022, and publication after the first reading as required by Michigan law.  This Ordinance shall take effect on </w:t>
      </w:r>
      <w:r w:rsidR="002E5FA0">
        <w:rPr>
          <w:rFonts w:ascii="Calibri Light" w:hAnsi="Calibri Light" w:cs="Calibri Light"/>
          <w:color w:val="auto"/>
        </w:rPr>
        <w:t>May 20,</w:t>
      </w:r>
      <w:r>
        <w:rPr>
          <w:rFonts w:ascii="Calibri Light" w:hAnsi="Calibri Light" w:cs="Calibri Light"/>
          <w:color w:val="auto"/>
        </w:rPr>
        <w:t xml:space="preserve"> 2022, the 31</w:t>
      </w:r>
      <w:r>
        <w:rPr>
          <w:rFonts w:ascii="Calibri Light" w:hAnsi="Calibri Light" w:cs="Calibri Light"/>
          <w:color w:val="auto"/>
          <w:vertAlign w:val="superscript"/>
        </w:rPr>
        <w:t>st</w:t>
      </w:r>
      <w:r>
        <w:rPr>
          <w:rFonts w:ascii="Calibri Light" w:hAnsi="Calibri Light" w:cs="Calibri Light"/>
          <w:color w:val="auto"/>
        </w:rPr>
        <w:t xml:space="preserve"> day after publication of the Ordinance following its adoption.</w:t>
      </w:r>
    </w:p>
    <w:p w14:paraId="10012E9E" w14:textId="77777777" w:rsidR="00394361" w:rsidRDefault="00394361" w:rsidP="00394361">
      <w:pPr>
        <w:pStyle w:val="Default"/>
        <w:tabs>
          <w:tab w:val="left" w:pos="720"/>
          <w:tab w:val="left" w:pos="1440"/>
          <w:tab w:val="left" w:pos="2160"/>
        </w:tabs>
        <w:spacing w:after="240"/>
        <w:ind w:left="1440" w:hanging="1440"/>
        <w:rPr>
          <w:rFonts w:ascii="Calibri Light" w:hAnsi="Calibri Light" w:cs="Calibri Light"/>
          <w:color w:val="auto"/>
        </w:rPr>
      </w:pPr>
    </w:p>
    <w:p w14:paraId="186612E8" w14:textId="77777777" w:rsidR="00394361" w:rsidRDefault="00394361" w:rsidP="00394361">
      <w:pPr>
        <w:pStyle w:val="Default"/>
        <w:tabs>
          <w:tab w:val="left" w:pos="720"/>
          <w:tab w:val="left" w:pos="1440"/>
          <w:tab w:val="left" w:pos="2160"/>
        </w:tabs>
        <w:ind w:left="1440" w:hanging="1440"/>
        <w:rPr>
          <w:rFonts w:ascii="Calibri Light" w:hAnsi="Calibri Light" w:cs="Calibri Light"/>
          <w:color w:val="auto"/>
        </w:rPr>
      </w:pPr>
      <w:r>
        <w:rPr>
          <w:rFonts w:ascii="Calibri Light" w:hAnsi="Calibri Light" w:cs="Calibri Light"/>
          <w:color w:val="auto"/>
        </w:rPr>
        <w:t>______________________________</w:t>
      </w:r>
      <w:r>
        <w:rPr>
          <w:rFonts w:ascii="Calibri Light" w:hAnsi="Calibri Light" w:cs="Calibri Light"/>
          <w:color w:val="auto"/>
        </w:rPr>
        <w:tab/>
      </w:r>
      <w:r>
        <w:rPr>
          <w:rFonts w:ascii="Calibri Light" w:hAnsi="Calibri Light" w:cs="Calibri Light"/>
          <w:color w:val="auto"/>
        </w:rPr>
        <w:tab/>
      </w:r>
      <w:r>
        <w:rPr>
          <w:rFonts w:ascii="Calibri Light" w:hAnsi="Calibri Light" w:cs="Calibri Light"/>
          <w:color w:val="auto"/>
        </w:rPr>
        <w:tab/>
        <w:t>______________________________</w:t>
      </w:r>
    </w:p>
    <w:p w14:paraId="1EF007E7" w14:textId="77777777" w:rsidR="00394361" w:rsidRDefault="00394361" w:rsidP="00394361">
      <w:pPr>
        <w:widowControl/>
        <w:jc w:val="both"/>
        <w:rPr>
          <w:rFonts w:ascii="Calibri Light" w:hAnsi="Calibri Light" w:cs="Calibri Light"/>
        </w:rPr>
      </w:pPr>
      <w:r>
        <w:rPr>
          <w:rFonts w:ascii="Calibri Light" w:hAnsi="Calibri Light" w:cs="Calibri Light"/>
        </w:rPr>
        <w:t>Mark Bennett, Township Supervisor</w:t>
      </w:r>
      <w:r>
        <w:rPr>
          <w:rFonts w:ascii="Calibri Light" w:hAnsi="Calibri Light" w:cs="Calibri Light"/>
        </w:rPr>
        <w:tab/>
      </w:r>
      <w:r>
        <w:rPr>
          <w:rFonts w:ascii="Calibri Light" w:hAnsi="Calibri Light" w:cs="Calibri Light"/>
        </w:rPr>
        <w:tab/>
      </w:r>
      <w:r>
        <w:rPr>
          <w:rFonts w:ascii="Calibri Light" w:hAnsi="Calibri Light" w:cs="Calibri Light"/>
        </w:rPr>
        <w:tab/>
        <w:t>Lenore Cook, Township Clerk</w:t>
      </w:r>
    </w:p>
    <w:p w14:paraId="796BF68A" w14:textId="77777777" w:rsidR="00394361" w:rsidRDefault="00394361" w:rsidP="00394361">
      <w:pPr>
        <w:widowControl/>
        <w:spacing w:after="240"/>
        <w:jc w:val="both"/>
        <w:rPr>
          <w:rFonts w:ascii="Calibri Light" w:hAnsi="Calibri Light" w:cs="Calibri Light"/>
        </w:rPr>
      </w:pPr>
    </w:p>
    <w:p w14:paraId="3DDE133B" w14:textId="77777777" w:rsidR="00394361" w:rsidRDefault="00394361" w:rsidP="00394361">
      <w:pPr>
        <w:widowControl/>
        <w:spacing w:after="240"/>
        <w:jc w:val="both"/>
      </w:pPr>
    </w:p>
    <w:p w14:paraId="0B948518" w14:textId="77777777" w:rsidR="00394361" w:rsidRDefault="00394361" w:rsidP="00394361">
      <w:pPr>
        <w:widowControl/>
        <w:spacing w:after="240"/>
        <w:jc w:val="both"/>
      </w:pPr>
    </w:p>
    <w:p w14:paraId="5BC2A835" w14:textId="77777777" w:rsidR="00394361" w:rsidRDefault="00394361" w:rsidP="00394361">
      <w:pPr>
        <w:widowControl/>
        <w:spacing w:after="240"/>
        <w:jc w:val="both"/>
      </w:pPr>
    </w:p>
    <w:p w14:paraId="71771892" w14:textId="7631C506" w:rsidR="00394361" w:rsidRDefault="002B03FE" w:rsidP="00394361">
      <w:pPr>
        <w:jc w:val="center"/>
        <w:rPr>
          <w:rFonts w:ascii="Calibri Light" w:hAnsi="Calibri Light" w:cs="Calibri Light"/>
          <w:b/>
          <w:u w:val="single"/>
        </w:rPr>
      </w:pPr>
      <w:r>
        <w:rPr>
          <w:rFonts w:ascii="Calibri Light" w:hAnsi="Calibri Light" w:cs="Calibri Light"/>
          <w:b/>
          <w:u w:val="single"/>
        </w:rPr>
        <w:lastRenderedPageBreak/>
        <w:t>CE</w:t>
      </w:r>
      <w:r w:rsidR="00394361">
        <w:rPr>
          <w:rFonts w:ascii="Calibri Light" w:hAnsi="Calibri Light" w:cs="Calibri Light"/>
          <w:b/>
          <w:u w:val="single"/>
        </w:rPr>
        <w:t>RTIFICATE</w:t>
      </w:r>
    </w:p>
    <w:p w14:paraId="00F69FFD" w14:textId="77777777" w:rsidR="00394361" w:rsidRDefault="00394361" w:rsidP="00394361">
      <w:pPr>
        <w:jc w:val="center"/>
        <w:rPr>
          <w:rFonts w:ascii="Calibri Light" w:hAnsi="Calibri Light" w:cs="Calibri Light"/>
          <w:b/>
          <w:u w:val="single"/>
        </w:rPr>
      </w:pPr>
    </w:p>
    <w:p w14:paraId="106465A2" w14:textId="77777777" w:rsidR="00394361" w:rsidRDefault="00394361" w:rsidP="00394361">
      <w:pPr>
        <w:jc w:val="center"/>
        <w:rPr>
          <w:rFonts w:ascii="Calibri Light" w:hAnsi="Calibri Light" w:cs="Calibri Light"/>
          <w:b/>
          <w:u w:val="single"/>
        </w:rPr>
      </w:pPr>
    </w:p>
    <w:p w14:paraId="769BBE95" w14:textId="51BDF410" w:rsidR="00394361" w:rsidRDefault="00394361" w:rsidP="00394361">
      <w:pPr>
        <w:spacing w:line="480" w:lineRule="auto"/>
        <w:jc w:val="both"/>
        <w:rPr>
          <w:rFonts w:ascii="Calibri Light" w:hAnsi="Calibri Light" w:cs="Calibri Light"/>
        </w:rPr>
      </w:pPr>
      <w:r>
        <w:rPr>
          <w:rFonts w:ascii="Calibri Light" w:hAnsi="Calibri Light" w:cs="Calibri Light"/>
        </w:rPr>
        <w:tab/>
        <w:t xml:space="preserve">I, Lenore Cook, Clerk for the Charter Township of Tallmadge, Ottawa County, Michigan, certify that the foregoing Tallmadge Charter Township Restated Truck Route Ordinance No. 030822-3 was adopted at a regular meeting of the Township Board held on </w:t>
      </w:r>
      <w:r w:rsidR="0059553B">
        <w:rPr>
          <w:rFonts w:ascii="Calibri Light" w:hAnsi="Calibri Light" w:cs="Calibri Light"/>
        </w:rPr>
        <w:t>April 12,</w:t>
      </w:r>
      <w:r>
        <w:rPr>
          <w:rFonts w:ascii="Calibri Light" w:hAnsi="Calibri Light" w:cs="Calibri Light"/>
        </w:rPr>
        <w:t xml:space="preserve"> 20</w:t>
      </w:r>
      <w:r w:rsidR="002B03FE">
        <w:rPr>
          <w:rFonts w:ascii="Calibri Light" w:hAnsi="Calibri Light" w:cs="Calibri Light"/>
        </w:rPr>
        <w:t>22.</w:t>
      </w:r>
      <w:r>
        <w:rPr>
          <w:rFonts w:ascii="Calibri Light" w:hAnsi="Calibri Light" w:cs="Calibri Light"/>
        </w:rPr>
        <w:t xml:space="preserve">  The following members of the Township Board were present at that meeting</w:t>
      </w:r>
      <w:r w:rsidR="0059553B">
        <w:rPr>
          <w:rFonts w:ascii="Calibri Light" w:hAnsi="Calibri Light" w:cs="Calibri Light"/>
        </w:rPr>
        <w:t xml:space="preserve">:  </w:t>
      </w:r>
      <w:proofErr w:type="spellStart"/>
      <w:r w:rsidR="0059553B">
        <w:rPr>
          <w:rFonts w:ascii="Calibri Light" w:hAnsi="Calibri Light" w:cs="Calibri Light"/>
        </w:rPr>
        <w:t>Bronkema</w:t>
      </w:r>
      <w:proofErr w:type="spellEnd"/>
      <w:r w:rsidR="0059553B">
        <w:rPr>
          <w:rFonts w:ascii="Calibri Light" w:hAnsi="Calibri Light" w:cs="Calibri Light"/>
        </w:rPr>
        <w:t xml:space="preserve">, </w:t>
      </w:r>
      <w:proofErr w:type="spellStart"/>
      <w:r w:rsidR="0059553B">
        <w:rPr>
          <w:rFonts w:ascii="Calibri Light" w:hAnsi="Calibri Light" w:cs="Calibri Light"/>
        </w:rPr>
        <w:t>Eppink</w:t>
      </w:r>
      <w:proofErr w:type="spellEnd"/>
      <w:r w:rsidR="0059553B">
        <w:rPr>
          <w:rFonts w:ascii="Calibri Light" w:hAnsi="Calibri Light" w:cs="Calibri Light"/>
        </w:rPr>
        <w:t xml:space="preserve">, Bennett, Schwallier, and Datema.  The following members of the Township Board were absent:  Cook and Terpstra.  The Ordinance was adopted by the Township Board with members of the Board, </w:t>
      </w:r>
      <w:proofErr w:type="spellStart"/>
      <w:r w:rsidR="0059553B">
        <w:rPr>
          <w:rFonts w:ascii="Calibri Light" w:hAnsi="Calibri Light" w:cs="Calibri Light"/>
        </w:rPr>
        <w:t>Bronkema</w:t>
      </w:r>
      <w:proofErr w:type="spellEnd"/>
      <w:r w:rsidR="0059553B">
        <w:rPr>
          <w:rFonts w:ascii="Calibri Light" w:hAnsi="Calibri Light" w:cs="Calibri Light"/>
        </w:rPr>
        <w:t xml:space="preserve">, </w:t>
      </w:r>
      <w:proofErr w:type="spellStart"/>
      <w:r w:rsidR="0059553B">
        <w:rPr>
          <w:rFonts w:ascii="Calibri Light" w:hAnsi="Calibri Light" w:cs="Calibri Light"/>
        </w:rPr>
        <w:t>Eppink</w:t>
      </w:r>
      <w:proofErr w:type="spellEnd"/>
      <w:r w:rsidR="0059553B">
        <w:rPr>
          <w:rFonts w:ascii="Calibri Light" w:hAnsi="Calibri Light" w:cs="Calibri Light"/>
        </w:rPr>
        <w:t xml:space="preserve">, Bennett, Schwallier, and Datema voting in favor and no members voting in opposition. </w:t>
      </w:r>
      <w:r>
        <w:rPr>
          <w:rFonts w:ascii="Calibri Light" w:hAnsi="Calibri Light" w:cs="Calibri Light"/>
        </w:rPr>
        <w:t xml:space="preserve">A Notice of Adoption of the Ordinance was published in the </w:t>
      </w:r>
      <w:r>
        <w:rPr>
          <w:rFonts w:ascii="Calibri Light" w:hAnsi="Calibri Light" w:cs="Calibri Light"/>
          <w:i/>
          <w:iCs/>
        </w:rPr>
        <w:t>Grand Rapids Press</w:t>
      </w:r>
      <w:r>
        <w:rPr>
          <w:rFonts w:ascii="Calibri Light" w:hAnsi="Calibri Light" w:cs="Calibri Light"/>
        </w:rPr>
        <w:t xml:space="preserve"> on </w:t>
      </w:r>
      <w:r w:rsidR="002E5FA0">
        <w:rPr>
          <w:rFonts w:ascii="Calibri Light" w:hAnsi="Calibri Light" w:cs="Calibri Light"/>
        </w:rPr>
        <w:t>April 19,</w:t>
      </w:r>
      <w:r>
        <w:rPr>
          <w:rFonts w:ascii="Calibri Light" w:hAnsi="Calibri Light" w:cs="Calibri Light"/>
        </w:rPr>
        <w:t xml:space="preserve"> 20</w:t>
      </w:r>
      <w:r w:rsidR="002E5FA0">
        <w:rPr>
          <w:rFonts w:ascii="Calibri Light" w:hAnsi="Calibri Light" w:cs="Calibri Light"/>
        </w:rPr>
        <w:t>22.</w:t>
      </w:r>
    </w:p>
    <w:p w14:paraId="4FEB5174" w14:textId="77777777" w:rsidR="00394361" w:rsidRDefault="00394361" w:rsidP="00394361">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______________________________</w:t>
      </w:r>
    </w:p>
    <w:p w14:paraId="11A09FFE" w14:textId="77777777" w:rsidR="00394361" w:rsidRDefault="00394361" w:rsidP="00394361">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Lenore Cook, Township Clerk</w:t>
      </w:r>
    </w:p>
    <w:p w14:paraId="5A268660" w14:textId="77777777" w:rsidR="00394361" w:rsidRDefault="00394361" w:rsidP="00394361">
      <w:pPr>
        <w:rPr>
          <w:rFonts w:ascii="Calibri Light" w:hAnsi="Calibri Light" w:cs="Calibri Light"/>
        </w:rPr>
      </w:pPr>
    </w:p>
    <w:p w14:paraId="12FDE612" w14:textId="77777777" w:rsidR="00394361" w:rsidRDefault="00394361" w:rsidP="00394361">
      <w:pPr>
        <w:rPr>
          <w:rFonts w:ascii="Calibri Light" w:hAnsi="Calibri Light" w:cs="Calibri Light"/>
        </w:rPr>
      </w:pPr>
    </w:p>
    <w:p w14:paraId="3170082C" w14:textId="77777777" w:rsidR="00394361" w:rsidRDefault="00394361" w:rsidP="00394361">
      <w:pPr>
        <w:rPr>
          <w:rFonts w:ascii="Calibri Light" w:hAnsi="Calibri Light" w:cs="Calibri Light"/>
        </w:rPr>
      </w:pPr>
    </w:p>
    <w:p w14:paraId="31F64C56" w14:textId="77777777" w:rsidR="00394361" w:rsidRDefault="00394361" w:rsidP="00394361">
      <w:pPr>
        <w:rPr>
          <w:rFonts w:ascii="Calibri Light" w:hAnsi="Calibri Light" w:cs="Calibri Light"/>
        </w:rPr>
      </w:pPr>
    </w:p>
    <w:p w14:paraId="50DB5C9A" w14:textId="4FFADFC9" w:rsidR="00394361" w:rsidRDefault="00394361" w:rsidP="00394361">
      <w:pPr>
        <w:rPr>
          <w:rFonts w:ascii="Calibri Light" w:hAnsi="Calibri Light" w:cs="Calibri Light"/>
        </w:rPr>
      </w:pPr>
    </w:p>
    <w:p w14:paraId="666800BA" w14:textId="3EF0D030" w:rsidR="002B03FE" w:rsidRDefault="002B03FE" w:rsidP="00394361">
      <w:pPr>
        <w:rPr>
          <w:rFonts w:ascii="Calibri Light" w:hAnsi="Calibri Light" w:cs="Calibri Light"/>
        </w:rPr>
      </w:pPr>
    </w:p>
    <w:p w14:paraId="376F9B81" w14:textId="4FAD6414" w:rsidR="002B03FE" w:rsidRDefault="002B03FE" w:rsidP="00394361">
      <w:pPr>
        <w:rPr>
          <w:rFonts w:ascii="Calibri Light" w:hAnsi="Calibri Light" w:cs="Calibri Light"/>
        </w:rPr>
      </w:pPr>
    </w:p>
    <w:p w14:paraId="49E5204B" w14:textId="3A494616" w:rsidR="002B03FE" w:rsidRDefault="002B03FE" w:rsidP="00394361">
      <w:pPr>
        <w:rPr>
          <w:rFonts w:ascii="Calibri Light" w:hAnsi="Calibri Light" w:cs="Calibri Light"/>
        </w:rPr>
      </w:pPr>
    </w:p>
    <w:p w14:paraId="28127D94" w14:textId="68686A75" w:rsidR="0059553B" w:rsidRDefault="0059553B" w:rsidP="00394361">
      <w:pPr>
        <w:rPr>
          <w:rFonts w:ascii="Calibri Light" w:hAnsi="Calibri Light" w:cs="Calibri Light"/>
        </w:rPr>
      </w:pPr>
    </w:p>
    <w:p w14:paraId="08C90697" w14:textId="230E7A8A" w:rsidR="0059553B" w:rsidRDefault="0059553B" w:rsidP="00394361">
      <w:pPr>
        <w:rPr>
          <w:rFonts w:ascii="Calibri Light" w:hAnsi="Calibri Light" w:cs="Calibri Light"/>
        </w:rPr>
      </w:pPr>
    </w:p>
    <w:p w14:paraId="7D7FD5FF" w14:textId="2C419DFC" w:rsidR="0059553B" w:rsidRDefault="0059553B" w:rsidP="00394361">
      <w:pPr>
        <w:rPr>
          <w:rFonts w:ascii="Calibri Light" w:hAnsi="Calibri Light" w:cs="Calibri Light"/>
        </w:rPr>
      </w:pPr>
    </w:p>
    <w:p w14:paraId="6C569A3F" w14:textId="51684A96" w:rsidR="0059553B" w:rsidRDefault="0059553B" w:rsidP="00394361">
      <w:pPr>
        <w:rPr>
          <w:rFonts w:ascii="Calibri Light" w:hAnsi="Calibri Light" w:cs="Calibri Light"/>
        </w:rPr>
      </w:pPr>
    </w:p>
    <w:p w14:paraId="29024552" w14:textId="572A12AF" w:rsidR="0059553B" w:rsidRDefault="0059553B" w:rsidP="00394361">
      <w:pPr>
        <w:rPr>
          <w:rFonts w:ascii="Calibri Light" w:hAnsi="Calibri Light" w:cs="Calibri Light"/>
        </w:rPr>
      </w:pPr>
    </w:p>
    <w:p w14:paraId="041BB0C0" w14:textId="77777777" w:rsidR="0059553B" w:rsidRDefault="0059553B" w:rsidP="00394361">
      <w:pPr>
        <w:rPr>
          <w:rFonts w:ascii="Calibri Light" w:hAnsi="Calibri Light" w:cs="Calibri Light"/>
        </w:rPr>
      </w:pPr>
    </w:p>
    <w:p w14:paraId="122E2AC6" w14:textId="102BA29C" w:rsidR="002B03FE" w:rsidRDefault="002B03FE" w:rsidP="00394361">
      <w:pPr>
        <w:rPr>
          <w:rFonts w:ascii="Calibri Light" w:hAnsi="Calibri Light" w:cs="Calibri Light"/>
        </w:rPr>
      </w:pPr>
    </w:p>
    <w:p w14:paraId="7509E262" w14:textId="77777777" w:rsidR="002B03FE" w:rsidRDefault="002B03FE" w:rsidP="00394361">
      <w:pPr>
        <w:rPr>
          <w:rFonts w:ascii="Calibri Light" w:hAnsi="Calibri Light" w:cs="Calibri Light"/>
        </w:rPr>
      </w:pPr>
    </w:p>
    <w:p w14:paraId="0A7C663A" w14:textId="77777777" w:rsidR="00394361" w:rsidRDefault="00394361" w:rsidP="00394361">
      <w:pPr>
        <w:rPr>
          <w:rFonts w:ascii="Calibri Light" w:hAnsi="Calibri Light" w:cs="Calibri Light"/>
        </w:rPr>
      </w:pPr>
    </w:p>
    <w:p w14:paraId="616A7039" w14:textId="77777777" w:rsidR="00394361" w:rsidRDefault="00394361" w:rsidP="00394361">
      <w:pPr>
        <w:rPr>
          <w:rFonts w:ascii="Calibri Light" w:hAnsi="Calibri Light" w:cs="Calibri Light"/>
        </w:rPr>
      </w:pPr>
    </w:p>
    <w:p w14:paraId="4B601A8A" w14:textId="77777777" w:rsidR="00394361" w:rsidRDefault="00394361" w:rsidP="00394361">
      <w:pPr>
        <w:jc w:val="center"/>
        <w:rPr>
          <w:rFonts w:ascii="Calibri Light" w:hAnsi="Calibri Light" w:cs="Calibri Light"/>
          <w:bCs/>
        </w:rPr>
      </w:pPr>
      <w:r>
        <w:rPr>
          <w:rFonts w:ascii="Calibri Light" w:hAnsi="Calibri Light" w:cs="Calibri Light"/>
          <w:b/>
          <w:bCs/>
          <w:u w:val="single"/>
        </w:rPr>
        <w:lastRenderedPageBreak/>
        <w:t>AFFIDAVIT OF POSTING</w:t>
      </w:r>
    </w:p>
    <w:p w14:paraId="40E7062F" w14:textId="77777777" w:rsidR="00394361" w:rsidRDefault="00394361" w:rsidP="00394361">
      <w:pPr>
        <w:widowControl/>
        <w:jc w:val="center"/>
        <w:rPr>
          <w:rFonts w:ascii="Calibri Light" w:hAnsi="Calibri Light" w:cs="Calibri Light"/>
        </w:rPr>
      </w:pPr>
      <w:r>
        <w:rPr>
          <w:rFonts w:ascii="Calibri Light" w:hAnsi="Calibri Light" w:cs="Calibri Light"/>
          <w:bCs/>
        </w:rPr>
        <w:t>(Restated Truck Route Ordinance)</w:t>
      </w:r>
    </w:p>
    <w:p w14:paraId="79E5220C" w14:textId="77777777" w:rsidR="00394361" w:rsidRDefault="00394361" w:rsidP="00394361">
      <w:pPr>
        <w:widowControl/>
        <w:jc w:val="both"/>
        <w:rPr>
          <w:rFonts w:ascii="Calibri Light" w:hAnsi="Calibri Light" w:cs="Calibri Light"/>
        </w:rPr>
      </w:pPr>
    </w:p>
    <w:p w14:paraId="6658128E" w14:textId="77777777" w:rsidR="00394361" w:rsidRDefault="00394361" w:rsidP="00394361">
      <w:pPr>
        <w:widowControl/>
        <w:jc w:val="both"/>
        <w:rPr>
          <w:rFonts w:ascii="Calibri Light" w:hAnsi="Calibri Light" w:cs="Calibri Light"/>
        </w:rPr>
      </w:pPr>
    </w:p>
    <w:p w14:paraId="5BCCB683" w14:textId="77777777" w:rsidR="00394361" w:rsidRDefault="00394361" w:rsidP="00394361">
      <w:pPr>
        <w:widowControl/>
        <w:jc w:val="both"/>
        <w:rPr>
          <w:rFonts w:ascii="Calibri Light" w:hAnsi="Calibri Light" w:cs="Calibri Light"/>
        </w:rPr>
      </w:pPr>
      <w:r>
        <w:rPr>
          <w:rFonts w:ascii="Calibri Light" w:hAnsi="Calibri Light" w:cs="Calibri Light"/>
        </w:rPr>
        <w:t>STATE OF MICHIGAN</w:t>
      </w:r>
      <w:r>
        <w:rPr>
          <w:rFonts w:ascii="Calibri Light" w:hAnsi="Calibri Light" w:cs="Calibri Light"/>
        </w:rPr>
        <w:tab/>
        <w:t>)</w:t>
      </w:r>
    </w:p>
    <w:p w14:paraId="5782B321" w14:textId="77777777" w:rsidR="00394361" w:rsidRDefault="00394361" w:rsidP="00394361">
      <w:pPr>
        <w:widowControl/>
        <w:ind w:firstLine="2880"/>
        <w:jc w:val="both"/>
        <w:rPr>
          <w:rFonts w:ascii="Calibri Light" w:hAnsi="Calibri Light" w:cs="Calibri Light"/>
        </w:rPr>
      </w:pPr>
      <w:proofErr w:type="gramStart"/>
      <w:r>
        <w:rPr>
          <w:rFonts w:ascii="Calibri Light" w:hAnsi="Calibri Light" w:cs="Calibri Light"/>
        </w:rPr>
        <w:t>)ss</w:t>
      </w:r>
      <w:proofErr w:type="gramEnd"/>
    </w:p>
    <w:p w14:paraId="4C1ED646" w14:textId="77777777" w:rsidR="00394361" w:rsidRDefault="00394361" w:rsidP="00394361">
      <w:pPr>
        <w:widowControl/>
        <w:jc w:val="both"/>
        <w:rPr>
          <w:rFonts w:ascii="Calibri Light" w:hAnsi="Calibri Light" w:cs="Calibri Light"/>
        </w:rPr>
      </w:pPr>
      <w:r>
        <w:rPr>
          <w:rFonts w:ascii="Calibri Light" w:hAnsi="Calibri Light" w:cs="Calibri Light"/>
        </w:rPr>
        <w:t>COUNTY OF OTTAWA</w:t>
      </w:r>
      <w:r>
        <w:rPr>
          <w:rFonts w:ascii="Calibri Light" w:hAnsi="Calibri Light" w:cs="Calibri Light"/>
        </w:rPr>
        <w:tab/>
        <w:t>)</w:t>
      </w:r>
    </w:p>
    <w:p w14:paraId="560F1ABD" w14:textId="77777777" w:rsidR="00394361" w:rsidRDefault="00394361" w:rsidP="00394361">
      <w:pPr>
        <w:widowControl/>
        <w:jc w:val="both"/>
        <w:rPr>
          <w:rFonts w:ascii="Calibri Light" w:hAnsi="Calibri Light" w:cs="Calibri Light"/>
        </w:rPr>
      </w:pPr>
    </w:p>
    <w:p w14:paraId="1C81A04D" w14:textId="77777777" w:rsidR="00394361" w:rsidRDefault="00394361" w:rsidP="00394361">
      <w:pPr>
        <w:widowControl/>
        <w:spacing w:line="480" w:lineRule="auto"/>
        <w:ind w:firstLine="720"/>
        <w:jc w:val="both"/>
        <w:rPr>
          <w:rFonts w:ascii="Calibri Light" w:hAnsi="Calibri Light" w:cs="Calibri Light"/>
        </w:rPr>
      </w:pPr>
      <w:r>
        <w:rPr>
          <w:rFonts w:ascii="Calibri Light" w:hAnsi="Calibri Light" w:cs="Calibri Light"/>
        </w:rPr>
        <w:t>The undersigned, Lenore Cook, the Tallmadge Charter Township Clerk, being first duly sworn, deposes and says as follows:</w:t>
      </w:r>
    </w:p>
    <w:p w14:paraId="33EF6312" w14:textId="04AE833F" w:rsidR="00394361" w:rsidRDefault="00394361" w:rsidP="00394361">
      <w:pPr>
        <w:widowControl/>
        <w:spacing w:line="480" w:lineRule="auto"/>
        <w:ind w:firstLine="720"/>
        <w:jc w:val="both"/>
        <w:rPr>
          <w:rFonts w:ascii="Calibri Light" w:hAnsi="Calibri Light" w:cs="Calibri Light"/>
        </w:rPr>
      </w:pPr>
      <w:r>
        <w:rPr>
          <w:rFonts w:ascii="Calibri Light" w:hAnsi="Calibri Light" w:cs="Calibri Light"/>
        </w:rPr>
        <w:t>1.</w:t>
      </w:r>
      <w:r>
        <w:rPr>
          <w:rFonts w:ascii="Calibri Light" w:hAnsi="Calibri Light" w:cs="Calibri Light"/>
        </w:rPr>
        <w:tab/>
        <w:t>That she posted a proposed Restated Truck Route Ordinance for Tallmadge Charter Township, after its first reading at a meeting of the Tallmadge Charter Township Board held on March 8, 2022</w:t>
      </w:r>
      <w:r w:rsidR="002B03FE">
        <w:rPr>
          <w:rFonts w:ascii="Calibri Light" w:hAnsi="Calibri Light" w:cs="Calibri Light"/>
        </w:rPr>
        <w:t xml:space="preserve"> and its second reading on April 12, 2022</w:t>
      </w:r>
      <w:r>
        <w:rPr>
          <w:rFonts w:ascii="Calibri Light" w:hAnsi="Calibri Light" w:cs="Calibri Light"/>
        </w:rPr>
        <w:t xml:space="preserve"> in the Township Clerk's office and on the Township's website at www.tallmadge.com on </w:t>
      </w:r>
      <w:r w:rsidR="002E5FA0">
        <w:rPr>
          <w:rFonts w:ascii="Calibri Light" w:hAnsi="Calibri Light" w:cs="Calibri Light"/>
        </w:rPr>
        <w:t>April 19,</w:t>
      </w:r>
      <w:r>
        <w:rPr>
          <w:rFonts w:ascii="Calibri Light" w:hAnsi="Calibri Light" w:cs="Calibri Light"/>
        </w:rPr>
        <w:t xml:space="preserve"> 2022.</w:t>
      </w:r>
    </w:p>
    <w:p w14:paraId="01B86CC1"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__________________________________</w:t>
      </w:r>
    </w:p>
    <w:p w14:paraId="1B30D8F8"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Lenore Cook, Clerk</w:t>
      </w:r>
    </w:p>
    <w:p w14:paraId="3C00660E" w14:textId="77777777" w:rsidR="00394361" w:rsidRDefault="00394361" w:rsidP="00394361">
      <w:pPr>
        <w:widowControl/>
        <w:ind w:firstLine="5040"/>
        <w:jc w:val="both"/>
        <w:rPr>
          <w:rFonts w:ascii="Calibri Light" w:hAnsi="Calibri Light" w:cs="Calibri Light"/>
        </w:rPr>
      </w:pPr>
      <w:r>
        <w:rPr>
          <w:rFonts w:ascii="Calibri Light" w:hAnsi="Calibri Light" w:cs="Calibri Light"/>
        </w:rPr>
        <w:t>Tallmadge Charter Township</w:t>
      </w:r>
    </w:p>
    <w:p w14:paraId="76580E42" w14:textId="77777777" w:rsidR="00394361" w:rsidRDefault="00394361" w:rsidP="00394361">
      <w:pPr>
        <w:widowControl/>
        <w:jc w:val="both"/>
        <w:rPr>
          <w:rFonts w:ascii="Calibri Light" w:hAnsi="Calibri Light" w:cs="Calibri Light"/>
        </w:rPr>
      </w:pPr>
    </w:p>
    <w:p w14:paraId="2B27FEC0" w14:textId="77777777" w:rsidR="00394361" w:rsidRDefault="00394361" w:rsidP="00394361">
      <w:pPr>
        <w:widowControl/>
        <w:jc w:val="both"/>
        <w:rPr>
          <w:rFonts w:ascii="Calibri Light" w:hAnsi="Calibri Light" w:cs="Calibri Light"/>
        </w:rPr>
      </w:pPr>
      <w:r>
        <w:rPr>
          <w:rFonts w:ascii="Calibri Light" w:hAnsi="Calibri Light" w:cs="Calibri Light"/>
        </w:rPr>
        <w:t>Subscribed and sworn to before this</w:t>
      </w:r>
    </w:p>
    <w:p w14:paraId="3864E07F" w14:textId="77777777" w:rsidR="00394361" w:rsidRDefault="00394361" w:rsidP="00394361">
      <w:pPr>
        <w:widowControl/>
        <w:jc w:val="both"/>
        <w:rPr>
          <w:rFonts w:ascii="Calibri Light" w:hAnsi="Calibri Light" w:cs="Calibri Light"/>
        </w:rPr>
      </w:pPr>
      <w:r>
        <w:rPr>
          <w:rFonts w:ascii="Calibri Light" w:hAnsi="Calibri Light" w:cs="Calibri Light"/>
        </w:rPr>
        <w:t>_____ day of ____________________, 2022.</w:t>
      </w:r>
    </w:p>
    <w:p w14:paraId="11052C53" w14:textId="77777777" w:rsidR="00394361" w:rsidRDefault="00394361" w:rsidP="00394361">
      <w:pPr>
        <w:widowControl/>
        <w:jc w:val="both"/>
        <w:rPr>
          <w:rFonts w:ascii="Calibri Light" w:hAnsi="Calibri Light" w:cs="Calibri Light"/>
        </w:rPr>
      </w:pPr>
    </w:p>
    <w:p w14:paraId="0E822ADF" w14:textId="77777777" w:rsidR="00394361" w:rsidRDefault="00394361" w:rsidP="00394361">
      <w:pPr>
        <w:widowControl/>
        <w:jc w:val="both"/>
        <w:rPr>
          <w:rFonts w:ascii="Calibri Light" w:hAnsi="Calibri Light" w:cs="Calibri Light"/>
        </w:rPr>
      </w:pPr>
      <w:r>
        <w:rPr>
          <w:rFonts w:ascii="Calibri Light" w:hAnsi="Calibri Light" w:cs="Calibri Light"/>
        </w:rPr>
        <w:t>______________________________</w:t>
      </w:r>
    </w:p>
    <w:p w14:paraId="32B361C3" w14:textId="77777777" w:rsidR="00394361" w:rsidRDefault="00394361" w:rsidP="00394361">
      <w:pPr>
        <w:widowControl/>
        <w:jc w:val="both"/>
        <w:rPr>
          <w:rFonts w:ascii="Calibri Light" w:hAnsi="Calibri Light" w:cs="Calibri Light"/>
        </w:rPr>
      </w:pPr>
    </w:p>
    <w:p w14:paraId="26BA4AE3" w14:textId="77777777" w:rsidR="00394361" w:rsidRDefault="00394361" w:rsidP="00394361">
      <w:pPr>
        <w:widowControl/>
        <w:jc w:val="both"/>
        <w:rPr>
          <w:rFonts w:ascii="Calibri Light" w:hAnsi="Calibri Light" w:cs="Calibri Light"/>
        </w:rPr>
      </w:pPr>
      <w:r>
        <w:rPr>
          <w:rFonts w:ascii="Calibri Light" w:hAnsi="Calibri Light" w:cs="Calibri Light"/>
        </w:rPr>
        <w:t>Notary Public, Ottawa County, Michigan</w:t>
      </w:r>
    </w:p>
    <w:p w14:paraId="53D7A029" w14:textId="77777777" w:rsidR="00394361" w:rsidRDefault="00394361" w:rsidP="00394361">
      <w:pPr>
        <w:widowControl/>
        <w:jc w:val="both"/>
        <w:rPr>
          <w:rFonts w:ascii="Calibri Light" w:hAnsi="Calibri Light" w:cs="Calibri Light"/>
        </w:rPr>
      </w:pPr>
      <w:r>
        <w:rPr>
          <w:rFonts w:ascii="Calibri Light" w:hAnsi="Calibri Light" w:cs="Calibri Light"/>
        </w:rPr>
        <w:t>Acting in Ottawa County, Michigan</w:t>
      </w:r>
    </w:p>
    <w:p w14:paraId="1228197E" w14:textId="186E2814" w:rsidR="00394361" w:rsidRDefault="00394361" w:rsidP="00394361">
      <w:pPr>
        <w:widowControl/>
        <w:jc w:val="both"/>
        <w:rPr>
          <w:rFonts w:ascii="Calibri Light" w:hAnsi="Calibri Light" w:cs="Calibri Light"/>
        </w:rPr>
      </w:pPr>
      <w:r>
        <w:rPr>
          <w:rFonts w:ascii="Calibri Light" w:hAnsi="Calibri Light" w:cs="Calibri Light"/>
        </w:rPr>
        <w:t>My commission expires: _______________</w:t>
      </w:r>
      <w:r w:rsidR="002B03FE">
        <w:rPr>
          <w:rFonts w:ascii="Calibri Light" w:hAnsi="Calibri Light" w:cs="Calibri Light"/>
        </w:rPr>
        <w:t>_</w:t>
      </w:r>
    </w:p>
    <w:sectPr w:rsidR="00394361" w:rsidSect="00312CEA">
      <w:footerReference w:type="default" r:id="rId7"/>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79B5" w14:textId="77777777" w:rsidR="00F87C95" w:rsidRDefault="00F87C95">
      <w:r>
        <w:separator/>
      </w:r>
    </w:p>
  </w:endnote>
  <w:endnote w:type="continuationSeparator" w:id="0">
    <w:p w14:paraId="49BBD5C3" w14:textId="77777777" w:rsidR="00F87C95" w:rsidRDefault="00F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D0A0" w14:textId="77777777" w:rsidR="00990049" w:rsidRDefault="00990049">
    <w:pPr>
      <w:spacing w:line="240" w:lineRule="exact"/>
    </w:pPr>
  </w:p>
  <w:p w14:paraId="38C44997" w14:textId="77777777" w:rsidR="00990049" w:rsidRDefault="00990049">
    <w:pPr>
      <w:framePr w:w="9361" w:wrap="notBeside" w:vAnchor="text" w:hAnchor="text" w:x="1" w:y="1"/>
      <w:jc w:val="center"/>
      <w:rPr>
        <w:rFonts w:cs="CG Times"/>
      </w:rPr>
    </w:pPr>
    <w:r>
      <w:rPr>
        <w:rFonts w:cs="CG Times"/>
      </w:rPr>
      <w:fldChar w:fldCharType="begin"/>
    </w:r>
    <w:r>
      <w:rPr>
        <w:rFonts w:cs="CG Times"/>
      </w:rPr>
      <w:instrText xml:space="preserve">PAGE </w:instrText>
    </w:r>
    <w:r>
      <w:rPr>
        <w:rFonts w:cs="CG Times"/>
      </w:rPr>
      <w:fldChar w:fldCharType="separate"/>
    </w:r>
    <w:r w:rsidR="00A849BD">
      <w:rPr>
        <w:rFonts w:cs="CG Times"/>
        <w:noProof/>
      </w:rPr>
      <w:t>1</w:t>
    </w:r>
    <w:r>
      <w:rPr>
        <w:rFonts w:cs="CG Times"/>
      </w:rPr>
      <w:fldChar w:fldCharType="end"/>
    </w:r>
  </w:p>
  <w:p w14:paraId="5D47F9EC" w14:textId="77777777" w:rsidR="00990049" w:rsidRDefault="009900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0352" w14:textId="77777777" w:rsidR="00F87C95" w:rsidRDefault="00F87C95">
      <w:r>
        <w:separator/>
      </w:r>
    </w:p>
  </w:footnote>
  <w:footnote w:type="continuationSeparator" w:id="0">
    <w:p w14:paraId="5F75222A" w14:textId="77777777" w:rsidR="00F87C95" w:rsidRDefault="00F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951"/>
    <w:multiLevelType w:val="hybridMultilevel"/>
    <w:tmpl w:val="34C8425A"/>
    <w:lvl w:ilvl="0" w:tplc="3B64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20B36"/>
    <w:multiLevelType w:val="hybridMultilevel"/>
    <w:tmpl w:val="FC8875AE"/>
    <w:lvl w:ilvl="0" w:tplc="0B7842B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35F5D"/>
    <w:multiLevelType w:val="multilevel"/>
    <w:tmpl w:val="6C42B92C"/>
    <w:name w:val="OutlineHeadings"/>
    <w:lvl w:ilvl="0">
      <w:start w:val="1"/>
      <w:numFmt w:val="decimal"/>
      <w:pStyle w:val="Heading1"/>
      <w:suff w:val="nothing"/>
      <w:lvlText w:val="ARTICLE %1"/>
      <w:lvlJc w:val="left"/>
      <w:pPr>
        <w:ind w:left="4140" w:firstLine="0"/>
      </w:pPr>
      <w:rPr>
        <w:rFonts w:ascii="Times New Roman" w:hAnsi="Times New Roman" w:hint="default"/>
        <w:b w:val="0"/>
        <w:i w:val="0"/>
        <w:caps w:val="0"/>
        <w:sz w:val="24"/>
        <w:u w:val="single"/>
      </w:rPr>
    </w:lvl>
    <w:lvl w:ilvl="1">
      <w:start w:val="1"/>
      <w:numFmt w:val="decimal"/>
      <w:pStyle w:val="Heading2"/>
      <w:suff w:val="nothing"/>
      <w:lvlText w:val="Sec. %1-%2."/>
      <w:lvlJc w:val="left"/>
      <w:pPr>
        <w:ind w:left="0" w:firstLine="0"/>
      </w:pPr>
      <w:rPr>
        <w:rFonts w:ascii="Times New Roman" w:hAnsi="Times New Roman" w:hint="default"/>
        <w:b w:val="0"/>
        <w:i w:val="0"/>
        <w:caps w:val="0"/>
        <w:sz w:val="24"/>
        <w:u w:val="single"/>
      </w:rPr>
    </w:lvl>
    <w:lvl w:ilvl="2">
      <w:start w:val="1"/>
      <w:numFmt w:val="decimal"/>
      <w:pStyle w:val="Heading3"/>
      <w:lvlText w:val="(%3)"/>
      <w:lvlJc w:val="left"/>
      <w:pPr>
        <w:tabs>
          <w:tab w:val="num" w:pos="720"/>
        </w:tabs>
        <w:ind w:left="1440" w:hanging="720"/>
      </w:pPr>
      <w:rPr>
        <w:rFonts w:ascii="Times New Roman" w:hAnsi="Times New Roman" w:hint="default"/>
        <w:b w:val="0"/>
        <w:i w:val="0"/>
        <w:caps w:val="0"/>
        <w:sz w:val="24"/>
        <w:u w:val="none"/>
      </w:rPr>
    </w:lvl>
    <w:lvl w:ilvl="3">
      <w:start w:val="1"/>
      <w:numFmt w:val="lowerLetter"/>
      <w:pStyle w:val="Heading4"/>
      <w:lvlText w:val="(%4)"/>
      <w:lvlJc w:val="left"/>
      <w:pPr>
        <w:tabs>
          <w:tab w:val="num" w:pos="720"/>
        </w:tabs>
        <w:ind w:left="720" w:hanging="720"/>
      </w:pPr>
      <w:rPr>
        <w:rFonts w:ascii="Times New Roman" w:hAnsi="Times New Roman" w:hint="default"/>
        <w:b w:val="0"/>
        <w:i w:val="0"/>
        <w:caps w:val="0"/>
        <w:sz w:val="24"/>
        <w:u w:val="none"/>
      </w:rPr>
    </w:lvl>
    <w:lvl w:ilvl="4">
      <w:start w:val="1"/>
      <w:numFmt w:val="lowerLetter"/>
      <w:pStyle w:val="Heading5"/>
      <w:lvlText w:val="%5."/>
      <w:lvlJc w:val="left"/>
      <w:pPr>
        <w:tabs>
          <w:tab w:val="num" w:pos="1440"/>
        </w:tabs>
        <w:ind w:left="2160" w:hanging="720"/>
      </w:pPr>
      <w:rPr>
        <w:rFonts w:hint="default"/>
        <w:b w:val="0"/>
        <w:i w:val="0"/>
        <w:caps w:val="0"/>
        <w:u w:val="none"/>
      </w:rPr>
    </w:lvl>
    <w:lvl w:ilvl="5">
      <w:start w:val="1"/>
      <w:numFmt w:val="decimal"/>
      <w:pStyle w:val="Heading6"/>
      <w:lvlText w:val="%6."/>
      <w:lvlJc w:val="left"/>
      <w:pPr>
        <w:ind w:left="2880" w:hanging="720"/>
      </w:pPr>
      <w:rPr>
        <w:rFonts w:ascii="Times New Roman" w:hAnsi="Times New Roman" w:hint="default"/>
        <w:b w:val="0"/>
        <w:i w:val="0"/>
        <w:sz w:val="24"/>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0D0A59D7"/>
    <w:multiLevelType w:val="hybridMultilevel"/>
    <w:tmpl w:val="D1EA8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E534448"/>
    <w:multiLevelType w:val="hybridMultilevel"/>
    <w:tmpl w:val="76D8D866"/>
    <w:lvl w:ilvl="0" w:tplc="449A16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726CCF"/>
    <w:multiLevelType w:val="hybridMultilevel"/>
    <w:tmpl w:val="CC78C3EA"/>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A15E15"/>
    <w:multiLevelType w:val="hybridMultilevel"/>
    <w:tmpl w:val="1C7060B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A5E6278"/>
    <w:multiLevelType w:val="hybridMultilevel"/>
    <w:tmpl w:val="D556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12D46"/>
    <w:multiLevelType w:val="hybridMultilevel"/>
    <w:tmpl w:val="CC78C3EA"/>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68B7C89"/>
    <w:multiLevelType w:val="hybridMultilevel"/>
    <w:tmpl w:val="701A2B16"/>
    <w:lvl w:ilvl="0" w:tplc="787E07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07734F"/>
    <w:multiLevelType w:val="hybridMultilevel"/>
    <w:tmpl w:val="2AF0A0DA"/>
    <w:lvl w:ilvl="0" w:tplc="7FBE04FE">
      <w:start w:val="1"/>
      <w:numFmt w:val="lowerLetter"/>
      <w:lvlText w:val="%1."/>
      <w:lvlJc w:val="left"/>
      <w:pPr>
        <w:ind w:left="0" w:firstLine="0"/>
      </w:pPr>
      <w:rPr>
        <w:color w:val="000000"/>
      </w:rPr>
    </w:lvl>
    <w:lvl w:ilvl="1" w:tplc="7DA82098">
      <w:start w:val="1"/>
      <w:numFmt w:val="lowerLetter"/>
      <w:lvlText w:val="%2."/>
      <w:lvlJc w:val="left"/>
      <w:pPr>
        <w:ind w:left="16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64E15A2"/>
    <w:multiLevelType w:val="hybridMultilevel"/>
    <w:tmpl w:val="22E2A5E4"/>
    <w:lvl w:ilvl="0" w:tplc="E392E468">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15:restartNumberingAfterBreak="0">
    <w:nsid w:val="77183668"/>
    <w:multiLevelType w:val="hybridMultilevel"/>
    <w:tmpl w:val="81B8F8BE"/>
    <w:lvl w:ilvl="0" w:tplc="8BE6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873541"/>
    <w:multiLevelType w:val="hybridMultilevel"/>
    <w:tmpl w:val="CC78C3EA"/>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1362488">
    <w:abstractNumId w:val="12"/>
  </w:num>
  <w:num w:numId="2" w16cid:durableId="1213729870">
    <w:abstractNumId w:val="9"/>
  </w:num>
  <w:num w:numId="3" w16cid:durableId="1049039907">
    <w:abstractNumId w:val="0"/>
  </w:num>
  <w:num w:numId="4" w16cid:durableId="1312441579">
    <w:abstractNumId w:val="4"/>
  </w:num>
  <w:num w:numId="5" w16cid:durableId="267852449">
    <w:abstractNumId w:val="7"/>
  </w:num>
  <w:num w:numId="6" w16cid:durableId="1919442763">
    <w:abstractNumId w:val="1"/>
  </w:num>
  <w:num w:numId="7" w16cid:durableId="975524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48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7702547">
    <w:abstractNumId w:val="2"/>
    <w:lvlOverride w:ilvl="0">
      <w:lvl w:ilvl="0">
        <w:start w:val="1"/>
        <w:numFmt w:val="decimal"/>
        <w:pStyle w:val="Heading1"/>
        <w:suff w:val="nothing"/>
        <w:lvlText w:val="ARTICLE %1"/>
        <w:lvlJc w:val="left"/>
        <w:pPr>
          <w:ind w:left="0" w:firstLine="0"/>
        </w:pPr>
        <w:rPr>
          <w:rFonts w:ascii="Times New Roman" w:hAnsi="Times New Roman" w:hint="default"/>
          <w:b w:val="0"/>
          <w:i w:val="0"/>
          <w:caps w:val="0"/>
          <w:sz w:val="24"/>
          <w:u w:val="single"/>
        </w:rPr>
      </w:lvl>
    </w:lvlOverride>
    <w:lvlOverride w:ilvl="1">
      <w:lvl w:ilvl="1">
        <w:start w:val="1"/>
        <w:numFmt w:val="decimal"/>
        <w:pStyle w:val="Heading2"/>
        <w:suff w:val="nothing"/>
        <w:lvlText w:val="Sec. %1-%2."/>
        <w:lvlJc w:val="left"/>
        <w:pPr>
          <w:ind w:left="0" w:firstLine="0"/>
        </w:pPr>
        <w:rPr>
          <w:rFonts w:ascii="Times New Roman" w:hAnsi="Times New Roman" w:hint="default"/>
          <w:b w:val="0"/>
          <w:i w:val="0"/>
          <w:caps w:val="0"/>
          <w:sz w:val="24"/>
          <w:u w:val="single"/>
        </w:rPr>
      </w:lvl>
    </w:lvlOverride>
    <w:lvlOverride w:ilvl="2">
      <w:lvl w:ilvl="2">
        <w:start w:val="1"/>
        <w:numFmt w:val="decimal"/>
        <w:pStyle w:val="Heading3"/>
        <w:lvlText w:val="(%3)"/>
        <w:lvlJc w:val="left"/>
        <w:pPr>
          <w:tabs>
            <w:tab w:val="num" w:pos="720"/>
          </w:tabs>
          <w:ind w:left="1440" w:hanging="720"/>
        </w:pPr>
        <w:rPr>
          <w:rFonts w:ascii="Times New Roman" w:hAnsi="Times New Roman" w:hint="default"/>
          <w:b w:val="0"/>
          <w:i w:val="0"/>
          <w:caps w:val="0"/>
          <w:sz w:val="24"/>
          <w:u w:val="none"/>
        </w:rPr>
      </w:lvl>
    </w:lvlOverride>
    <w:lvlOverride w:ilvl="3">
      <w:lvl w:ilvl="3">
        <w:start w:val="1"/>
        <w:numFmt w:val="lowerLetter"/>
        <w:pStyle w:val="Heading4"/>
        <w:lvlText w:val="(%4)"/>
        <w:lvlJc w:val="left"/>
        <w:pPr>
          <w:tabs>
            <w:tab w:val="num" w:pos="720"/>
          </w:tabs>
          <w:ind w:left="720" w:hanging="720"/>
        </w:pPr>
        <w:rPr>
          <w:rFonts w:ascii="Times New Roman" w:hAnsi="Times New Roman" w:hint="default"/>
          <w:b w:val="0"/>
          <w:i w:val="0"/>
          <w:caps w:val="0"/>
          <w:sz w:val="24"/>
          <w:u w:val="none"/>
        </w:rPr>
      </w:lvl>
    </w:lvlOverride>
    <w:lvlOverride w:ilvl="4">
      <w:lvl w:ilvl="4">
        <w:start w:val="1"/>
        <w:numFmt w:val="decimal"/>
        <w:pStyle w:val="Heading5"/>
        <w:lvlText w:val="(%5)"/>
        <w:lvlJc w:val="left"/>
        <w:pPr>
          <w:tabs>
            <w:tab w:val="num" w:pos="3600"/>
          </w:tabs>
          <w:ind w:left="3600" w:hanging="720"/>
        </w:pPr>
        <w:rPr>
          <w:rFonts w:hint="default"/>
          <w:b w:val="0"/>
          <w:i w:val="0"/>
          <w:caps w:val="0"/>
          <w:u w:val="none"/>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10" w16cid:durableId="228854336">
    <w:abstractNumId w:val="2"/>
  </w:num>
  <w:num w:numId="11" w16cid:durableId="1987392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6395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224019">
    <w:abstractNumId w:val="2"/>
    <w:lvlOverride w:ilvl="0">
      <w:startOverride w:val="3"/>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032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2651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146517">
    <w:abstractNumId w:val="2"/>
    <w:lvlOverride w:ilvl="0">
      <w:startOverride w:val="6"/>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7084906">
    <w:abstractNumId w:val="2"/>
    <w:lvlOverride w:ilvl="0">
      <w:startOverride w:val="5"/>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3651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3656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7833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0498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275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705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0512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A4"/>
    <w:rsid w:val="00001A4D"/>
    <w:rsid w:val="0006000F"/>
    <w:rsid w:val="0008523A"/>
    <w:rsid w:val="000C6EF4"/>
    <w:rsid w:val="000E4534"/>
    <w:rsid w:val="001E7053"/>
    <w:rsid w:val="00203753"/>
    <w:rsid w:val="002B03FE"/>
    <w:rsid w:val="002B4CC7"/>
    <w:rsid w:val="002D22D0"/>
    <w:rsid w:val="002E5FA0"/>
    <w:rsid w:val="00312CEA"/>
    <w:rsid w:val="00335AC0"/>
    <w:rsid w:val="0034463E"/>
    <w:rsid w:val="00391D07"/>
    <w:rsid w:val="00394361"/>
    <w:rsid w:val="003B7AC8"/>
    <w:rsid w:val="003D21E8"/>
    <w:rsid w:val="003F1B6D"/>
    <w:rsid w:val="0045635B"/>
    <w:rsid w:val="004A33A7"/>
    <w:rsid w:val="004B7990"/>
    <w:rsid w:val="004E6D47"/>
    <w:rsid w:val="004F2BF9"/>
    <w:rsid w:val="00512938"/>
    <w:rsid w:val="00547BE8"/>
    <w:rsid w:val="0055357B"/>
    <w:rsid w:val="00582967"/>
    <w:rsid w:val="0059553B"/>
    <w:rsid w:val="005C64B9"/>
    <w:rsid w:val="005D580B"/>
    <w:rsid w:val="006860E8"/>
    <w:rsid w:val="00692FC0"/>
    <w:rsid w:val="006D2D0E"/>
    <w:rsid w:val="006E704E"/>
    <w:rsid w:val="00704BA4"/>
    <w:rsid w:val="00750522"/>
    <w:rsid w:val="00867BD5"/>
    <w:rsid w:val="008A58BE"/>
    <w:rsid w:val="00962A73"/>
    <w:rsid w:val="00964E5D"/>
    <w:rsid w:val="00966B53"/>
    <w:rsid w:val="00990049"/>
    <w:rsid w:val="009B057D"/>
    <w:rsid w:val="009C05A9"/>
    <w:rsid w:val="00A130C9"/>
    <w:rsid w:val="00A5169C"/>
    <w:rsid w:val="00A638E4"/>
    <w:rsid w:val="00A70FA6"/>
    <w:rsid w:val="00A849BD"/>
    <w:rsid w:val="00AA4E49"/>
    <w:rsid w:val="00B24F9D"/>
    <w:rsid w:val="00B44C73"/>
    <w:rsid w:val="00BB0C1E"/>
    <w:rsid w:val="00BE04F9"/>
    <w:rsid w:val="00BF729B"/>
    <w:rsid w:val="00C26BF6"/>
    <w:rsid w:val="00C43CCF"/>
    <w:rsid w:val="00C82AAE"/>
    <w:rsid w:val="00C90AC3"/>
    <w:rsid w:val="00C918BD"/>
    <w:rsid w:val="00CC3B36"/>
    <w:rsid w:val="00CF4C02"/>
    <w:rsid w:val="00D50209"/>
    <w:rsid w:val="00D72616"/>
    <w:rsid w:val="00D87BAA"/>
    <w:rsid w:val="00DB256A"/>
    <w:rsid w:val="00E643C1"/>
    <w:rsid w:val="00E872A9"/>
    <w:rsid w:val="00EF03B7"/>
    <w:rsid w:val="00F87C95"/>
    <w:rsid w:val="00FE3D28"/>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E59B"/>
  <w15:chartTrackingRefBased/>
  <w15:docId w15:val="{A268DDB9-67EA-430B-AA54-048ED0C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A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DWBTDouble"/>
    <w:link w:val="Heading1Char"/>
    <w:uiPriority w:val="9"/>
    <w:qFormat/>
    <w:rsid w:val="0045635B"/>
    <w:pPr>
      <w:keepNext/>
      <w:widowControl/>
      <w:numPr>
        <w:numId w:val="7"/>
      </w:numPr>
      <w:autoSpaceDE/>
      <w:autoSpaceDN/>
      <w:adjustRightInd/>
      <w:spacing w:after="240" w:line="480" w:lineRule="auto"/>
      <w:ind w:left="0"/>
      <w:jc w:val="center"/>
      <w:outlineLvl w:val="0"/>
    </w:pPr>
    <w:rPr>
      <w:bCs/>
      <w:caps/>
      <w:kern w:val="28"/>
      <w:szCs w:val="28"/>
      <w:u w:val="single"/>
    </w:rPr>
  </w:style>
  <w:style w:type="paragraph" w:styleId="Heading2">
    <w:name w:val="heading 2"/>
    <w:basedOn w:val="Normal"/>
    <w:next w:val="DWBTDouble"/>
    <w:link w:val="Heading2Char"/>
    <w:uiPriority w:val="9"/>
    <w:unhideWhenUsed/>
    <w:qFormat/>
    <w:rsid w:val="0045635B"/>
    <w:pPr>
      <w:keepNext/>
      <w:widowControl/>
      <w:numPr>
        <w:ilvl w:val="1"/>
        <w:numId w:val="7"/>
      </w:numPr>
      <w:autoSpaceDE/>
      <w:autoSpaceDN/>
      <w:adjustRightInd/>
      <w:spacing w:after="240"/>
      <w:ind w:right="1440"/>
      <w:jc w:val="both"/>
      <w:outlineLvl w:val="1"/>
    </w:pPr>
    <w:rPr>
      <w:bCs/>
      <w:szCs w:val="26"/>
      <w:u w:val="single"/>
    </w:rPr>
  </w:style>
  <w:style w:type="paragraph" w:styleId="Heading3">
    <w:name w:val="heading 3"/>
    <w:basedOn w:val="Normal"/>
    <w:next w:val="DWBTDouble"/>
    <w:link w:val="Heading3Char"/>
    <w:uiPriority w:val="9"/>
    <w:unhideWhenUsed/>
    <w:qFormat/>
    <w:rsid w:val="0045635B"/>
    <w:pPr>
      <w:widowControl/>
      <w:numPr>
        <w:ilvl w:val="2"/>
        <w:numId w:val="7"/>
      </w:numPr>
      <w:autoSpaceDE/>
      <w:autoSpaceDN/>
      <w:adjustRightInd/>
      <w:spacing w:after="240"/>
      <w:jc w:val="both"/>
      <w:outlineLvl w:val="2"/>
    </w:pPr>
    <w:rPr>
      <w:bCs/>
      <w:szCs w:val="22"/>
    </w:rPr>
  </w:style>
  <w:style w:type="paragraph" w:styleId="Heading4">
    <w:name w:val="heading 4"/>
    <w:basedOn w:val="Normal"/>
    <w:next w:val="DWBTDouble"/>
    <w:link w:val="Heading4Char"/>
    <w:uiPriority w:val="9"/>
    <w:unhideWhenUsed/>
    <w:qFormat/>
    <w:rsid w:val="0045635B"/>
    <w:pPr>
      <w:widowControl/>
      <w:numPr>
        <w:ilvl w:val="3"/>
        <w:numId w:val="7"/>
      </w:numPr>
      <w:autoSpaceDE/>
      <w:autoSpaceDN/>
      <w:adjustRightInd/>
      <w:spacing w:after="240"/>
      <w:jc w:val="both"/>
      <w:outlineLvl w:val="3"/>
    </w:pPr>
    <w:rPr>
      <w:bCs/>
      <w:iCs/>
      <w:szCs w:val="22"/>
    </w:rPr>
  </w:style>
  <w:style w:type="paragraph" w:styleId="Heading5">
    <w:name w:val="heading 5"/>
    <w:basedOn w:val="Normal"/>
    <w:next w:val="DWBTDouble"/>
    <w:link w:val="Heading5Char"/>
    <w:uiPriority w:val="9"/>
    <w:unhideWhenUsed/>
    <w:qFormat/>
    <w:rsid w:val="0045635B"/>
    <w:pPr>
      <w:widowControl/>
      <w:numPr>
        <w:ilvl w:val="4"/>
        <w:numId w:val="7"/>
      </w:numPr>
      <w:autoSpaceDE/>
      <w:autoSpaceDN/>
      <w:adjustRightInd/>
      <w:spacing w:after="240"/>
      <w:jc w:val="both"/>
      <w:outlineLvl w:val="4"/>
    </w:pPr>
    <w:rPr>
      <w:szCs w:val="22"/>
    </w:rPr>
  </w:style>
  <w:style w:type="paragraph" w:styleId="Heading6">
    <w:name w:val="heading 6"/>
    <w:basedOn w:val="Normal"/>
    <w:next w:val="Normal"/>
    <w:link w:val="Heading6Char"/>
    <w:uiPriority w:val="9"/>
    <w:unhideWhenUsed/>
    <w:qFormat/>
    <w:rsid w:val="0045635B"/>
    <w:pPr>
      <w:widowControl/>
      <w:numPr>
        <w:ilvl w:val="5"/>
        <w:numId w:val="7"/>
      </w:numPr>
      <w:autoSpaceDE/>
      <w:autoSpaceDN/>
      <w:adjustRightInd/>
      <w:spacing w:after="240"/>
      <w:jc w:val="both"/>
      <w:outlineLvl w:val="5"/>
    </w:pPr>
    <w:rPr>
      <w:iCs/>
      <w:szCs w:val="22"/>
    </w:rPr>
  </w:style>
  <w:style w:type="paragraph" w:styleId="Heading7">
    <w:name w:val="heading 7"/>
    <w:basedOn w:val="Normal"/>
    <w:next w:val="Normal"/>
    <w:link w:val="Heading7Char"/>
    <w:uiPriority w:val="9"/>
    <w:unhideWhenUsed/>
    <w:qFormat/>
    <w:rsid w:val="0045635B"/>
    <w:pPr>
      <w:widowControl/>
      <w:numPr>
        <w:ilvl w:val="6"/>
        <w:numId w:val="7"/>
      </w:numPr>
      <w:autoSpaceDE/>
      <w:autoSpaceDN/>
      <w:adjustRightInd/>
      <w:spacing w:before="200"/>
      <w:jc w:val="both"/>
      <w:outlineLvl w:val="6"/>
    </w:pPr>
    <w:rPr>
      <w:i/>
      <w:iCs/>
      <w:szCs w:val="22"/>
    </w:rPr>
  </w:style>
  <w:style w:type="paragraph" w:styleId="Heading8">
    <w:name w:val="heading 8"/>
    <w:basedOn w:val="Normal"/>
    <w:next w:val="Normal"/>
    <w:link w:val="Heading8Char"/>
    <w:uiPriority w:val="9"/>
    <w:unhideWhenUsed/>
    <w:qFormat/>
    <w:rsid w:val="0045635B"/>
    <w:pPr>
      <w:widowControl/>
      <w:numPr>
        <w:ilvl w:val="7"/>
        <w:numId w:val="7"/>
      </w:numPr>
      <w:autoSpaceDE/>
      <w:autoSpaceDN/>
      <w:adjustRightInd/>
      <w:spacing w:before="200"/>
      <w:jc w:val="both"/>
      <w:outlineLvl w:val="7"/>
    </w:pPr>
    <w:rPr>
      <w:szCs w:val="20"/>
    </w:rPr>
  </w:style>
  <w:style w:type="paragraph" w:styleId="Heading9">
    <w:name w:val="heading 9"/>
    <w:basedOn w:val="Normal"/>
    <w:next w:val="Normal"/>
    <w:link w:val="Heading9Char"/>
    <w:uiPriority w:val="9"/>
    <w:unhideWhenUsed/>
    <w:qFormat/>
    <w:rsid w:val="0045635B"/>
    <w:pPr>
      <w:widowControl/>
      <w:numPr>
        <w:ilvl w:val="8"/>
        <w:numId w:val="7"/>
      </w:numPr>
      <w:autoSpaceDE/>
      <w:autoSpaceDN/>
      <w:adjustRightInd/>
      <w:spacing w:before="200"/>
      <w:jc w:val="both"/>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D22D0"/>
    <w:pPr>
      <w:widowControl/>
      <w:autoSpaceDE/>
      <w:autoSpaceDN/>
      <w:adjustRightInd/>
      <w:ind w:left="720"/>
    </w:pPr>
  </w:style>
  <w:style w:type="character" w:customStyle="1" w:styleId="BodyTextIndent2Char">
    <w:name w:val="Body Text Indent 2 Char"/>
    <w:link w:val="BodyTextIndent2"/>
    <w:rsid w:val="002D22D0"/>
    <w:rPr>
      <w:rFonts w:ascii="Times New Roman" w:eastAsia="Times New Roman" w:hAnsi="Times New Roman"/>
      <w:sz w:val="24"/>
      <w:szCs w:val="24"/>
    </w:rPr>
  </w:style>
  <w:style w:type="paragraph" w:styleId="ListParagraph">
    <w:name w:val="List Paragraph"/>
    <w:basedOn w:val="Normal"/>
    <w:uiPriority w:val="34"/>
    <w:qFormat/>
    <w:rsid w:val="00EF03B7"/>
    <w:pPr>
      <w:widowControl/>
      <w:autoSpaceDE/>
      <w:autoSpaceDN/>
      <w:adjustRightInd/>
      <w:ind w:left="720"/>
      <w:contextualSpacing/>
    </w:pPr>
    <w:rPr>
      <w:rFonts w:ascii="Goudy Old Style" w:hAnsi="Goudy Old Style"/>
      <w:szCs w:val="20"/>
    </w:rPr>
  </w:style>
  <w:style w:type="character" w:customStyle="1" w:styleId="Heading1Char">
    <w:name w:val="Heading 1 Char"/>
    <w:link w:val="Heading1"/>
    <w:uiPriority w:val="9"/>
    <w:rsid w:val="0045635B"/>
    <w:rPr>
      <w:rFonts w:ascii="Times New Roman" w:eastAsia="Times New Roman" w:hAnsi="Times New Roman"/>
      <w:bCs/>
      <w:caps/>
      <w:kern w:val="28"/>
      <w:sz w:val="24"/>
      <w:szCs w:val="28"/>
      <w:u w:val="single"/>
    </w:rPr>
  </w:style>
  <w:style w:type="character" w:customStyle="1" w:styleId="Heading2Char">
    <w:name w:val="Heading 2 Char"/>
    <w:link w:val="Heading2"/>
    <w:uiPriority w:val="9"/>
    <w:rsid w:val="0045635B"/>
    <w:rPr>
      <w:rFonts w:ascii="Times New Roman" w:eastAsia="Times New Roman" w:hAnsi="Times New Roman"/>
      <w:bCs/>
      <w:sz w:val="24"/>
      <w:szCs w:val="26"/>
      <w:u w:val="single"/>
    </w:rPr>
  </w:style>
  <w:style w:type="character" w:customStyle="1" w:styleId="Heading3Char">
    <w:name w:val="Heading 3 Char"/>
    <w:link w:val="Heading3"/>
    <w:uiPriority w:val="9"/>
    <w:rsid w:val="0045635B"/>
    <w:rPr>
      <w:rFonts w:ascii="Times New Roman" w:eastAsia="Times New Roman" w:hAnsi="Times New Roman"/>
      <w:bCs/>
      <w:sz w:val="24"/>
      <w:szCs w:val="22"/>
    </w:rPr>
  </w:style>
  <w:style w:type="character" w:customStyle="1" w:styleId="Heading4Char">
    <w:name w:val="Heading 4 Char"/>
    <w:link w:val="Heading4"/>
    <w:uiPriority w:val="9"/>
    <w:rsid w:val="0045635B"/>
    <w:rPr>
      <w:rFonts w:ascii="Times New Roman" w:eastAsia="Times New Roman" w:hAnsi="Times New Roman"/>
      <w:bCs/>
      <w:iCs/>
      <w:sz w:val="24"/>
      <w:szCs w:val="22"/>
    </w:rPr>
  </w:style>
  <w:style w:type="character" w:customStyle="1" w:styleId="Heading5Char">
    <w:name w:val="Heading 5 Char"/>
    <w:link w:val="Heading5"/>
    <w:uiPriority w:val="9"/>
    <w:rsid w:val="0045635B"/>
    <w:rPr>
      <w:rFonts w:ascii="Times New Roman" w:eastAsia="Times New Roman" w:hAnsi="Times New Roman"/>
      <w:sz w:val="24"/>
      <w:szCs w:val="22"/>
    </w:rPr>
  </w:style>
  <w:style w:type="character" w:customStyle="1" w:styleId="Heading6Char">
    <w:name w:val="Heading 6 Char"/>
    <w:link w:val="Heading6"/>
    <w:uiPriority w:val="9"/>
    <w:rsid w:val="0045635B"/>
    <w:rPr>
      <w:rFonts w:ascii="Times New Roman" w:eastAsia="Times New Roman" w:hAnsi="Times New Roman"/>
      <w:iCs/>
      <w:sz w:val="24"/>
      <w:szCs w:val="22"/>
    </w:rPr>
  </w:style>
  <w:style w:type="character" w:customStyle="1" w:styleId="Heading7Char">
    <w:name w:val="Heading 7 Char"/>
    <w:link w:val="Heading7"/>
    <w:uiPriority w:val="9"/>
    <w:rsid w:val="0045635B"/>
    <w:rPr>
      <w:rFonts w:ascii="Times New Roman" w:eastAsia="Times New Roman" w:hAnsi="Times New Roman"/>
      <w:i/>
      <w:iCs/>
      <w:sz w:val="24"/>
      <w:szCs w:val="22"/>
    </w:rPr>
  </w:style>
  <w:style w:type="character" w:customStyle="1" w:styleId="Heading8Char">
    <w:name w:val="Heading 8 Char"/>
    <w:link w:val="Heading8"/>
    <w:uiPriority w:val="9"/>
    <w:rsid w:val="0045635B"/>
    <w:rPr>
      <w:rFonts w:ascii="Times New Roman" w:eastAsia="Times New Roman" w:hAnsi="Times New Roman"/>
      <w:sz w:val="24"/>
    </w:rPr>
  </w:style>
  <w:style w:type="character" w:customStyle="1" w:styleId="Heading9Char">
    <w:name w:val="Heading 9 Char"/>
    <w:link w:val="Heading9"/>
    <w:uiPriority w:val="9"/>
    <w:rsid w:val="0045635B"/>
    <w:rPr>
      <w:rFonts w:ascii="Times New Roman" w:eastAsia="Times New Roman" w:hAnsi="Times New Roman"/>
      <w:i/>
      <w:iCs/>
      <w:sz w:val="24"/>
    </w:rPr>
  </w:style>
  <w:style w:type="paragraph" w:customStyle="1" w:styleId="DWBTDouble">
    <w:name w:val="DWBTDouble"/>
    <w:aliases w:val="DWBTD"/>
    <w:basedOn w:val="Normal"/>
    <w:qFormat/>
    <w:rsid w:val="0045635B"/>
    <w:pPr>
      <w:widowControl/>
      <w:autoSpaceDE/>
      <w:autoSpaceDN/>
      <w:adjustRightInd/>
      <w:spacing w:line="480" w:lineRule="auto"/>
      <w:jc w:val="both"/>
    </w:pPr>
  </w:style>
  <w:style w:type="paragraph" w:customStyle="1" w:styleId="DWBTSingle">
    <w:name w:val="DWBTSingle"/>
    <w:basedOn w:val="Normal"/>
    <w:qFormat/>
    <w:rsid w:val="0045635B"/>
    <w:pPr>
      <w:widowControl/>
      <w:autoSpaceDE/>
      <w:autoSpaceDN/>
      <w:adjustRightInd/>
      <w:spacing w:after="240"/>
      <w:jc w:val="both"/>
    </w:pPr>
  </w:style>
  <w:style w:type="paragraph" w:customStyle="1" w:styleId="DWTITLE">
    <w:name w:val="DWTITLE"/>
    <w:basedOn w:val="Normal"/>
    <w:next w:val="Normal"/>
    <w:qFormat/>
    <w:rsid w:val="0045635B"/>
    <w:pPr>
      <w:widowControl/>
      <w:autoSpaceDE/>
      <w:autoSpaceDN/>
      <w:adjustRightInd/>
      <w:spacing w:after="240"/>
      <w:jc w:val="center"/>
    </w:pPr>
    <w:rPr>
      <w:b/>
      <w:caps/>
    </w:rPr>
  </w:style>
  <w:style w:type="paragraph" w:customStyle="1" w:styleId="DocID">
    <w:name w:val="DocID"/>
    <w:basedOn w:val="Normal"/>
    <w:next w:val="Normal"/>
    <w:rsid w:val="0045635B"/>
    <w:pPr>
      <w:widowControl/>
      <w:autoSpaceDE/>
      <w:autoSpaceDN/>
      <w:adjustRightInd/>
    </w:pPr>
    <w:rPr>
      <w:rFonts w:ascii="Arial" w:eastAsia="Calibri" w:hAnsi="Arial"/>
      <w:sz w:val="18"/>
    </w:rPr>
  </w:style>
  <w:style w:type="paragraph" w:styleId="BodyTextIndent">
    <w:name w:val="Body Text Indent"/>
    <w:basedOn w:val="Normal"/>
    <w:link w:val="BodyTextIndentChar"/>
    <w:uiPriority w:val="99"/>
    <w:unhideWhenUsed/>
    <w:rsid w:val="0045635B"/>
    <w:pPr>
      <w:widowControl/>
      <w:autoSpaceDE/>
      <w:autoSpaceDN/>
      <w:adjustRightInd/>
      <w:spacing w:after="120"/>
      <w:ind w:left="360"/>
      <w:jc w:val="both"/>
    </w:pPr>
  </w:style>
  <w:style w:type="character" w:customStyle="1" w:styleId="BodyTextIndentChar">
    <w:name w:val="Body Text Indent Char"/>
    <w:link w:val="BodyTextIndent"/>
    <w:uiPriority w:val="99"/>
    <w:rsid w:val="0045635B"/>
    <w:rPr>
      <w:rFonts w:ascii="Times New Roman" w:eastAsia="Times New Roman" w:hAnsi="Times New Roman"/>
      <w:sz w:val="24"/>
      <w:szCs w:val="24"/>
    </w:rPr>
  </w:style>
  <w:style w:type="paragraph" w:styleId="NoSpacing">
    <w:name w:val="No Spacing"/>
    <w:uiPriority w:val="1"/>
    <w:qFormat/>
    <w:rsid w:val="00394361"/>
    <w:rPr>
      <w:sz w:val="22"/>
      <w:szCs w:val="22"/>
    </w:rPr>
  </w:style>
  <w:style w:type="paragraph" w:customStyle="1" w:styleId="Default">
    <w:name w:val="Default"/>
    <w:rsid w:val="00394361"/>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190">
      <w:bodyDiv w:val="1"/>
      <w:marLeft w:val="0"/>
      <w:marRight w:val="0"/>
      <w:marTop w:val="0"/>
      <w:marBottom w:val="0"/>
      <w:divBdr>
        <w:top w:val="none" w:sz="0" w:space="0" w:color="auto"/>
        <w:left w:val="none" w:sz="0" w:space="0" w:color="auto"/>
        <w:bottom w:val="none" w:sz="0" w:space="0" w:color="auto"/>
        <w:right w:val="none" w:sz="0" w:space="0" w:color="auto"/>
      </w:divBdr>
    </w:div>
    <w:div w:id="305278973">
      <w:bodyDiv w:val="1"/>
      <w:marLeft w:val="0"/>
      <w:marRight w:val="0"/>
      <w:marTop w:val="0"/>
      <w:marBottom w:val="0"/>
      <w:divBdr>
        <w:top w:val="none" w:sz="0" w:space="0" w:color="auto"/>
        <w:left w:val="none" w:sz="0" w:space="0" w:color="auto"/>
        <w:bottom w:val="none" w:sz="0" w:space="0" w:color="auto"/>
        <w:right w:val="none" w:sz="0" w:space="0" w:color="auto"/>
      </w:divBdr>
    </w:div>
    <w:div w:id="1604606844">
      <w:bodyDiv w:val="1"/>
      <w:marLeft w:val="0"/>
      <w:marRight w:val="0"/>
      <w:marTop w:val="0"/>
      <w:marBottom w:val="0"/>
      <w:divBdr>
        <w:top w:val="none" w:sz="0" w:space="0" w:color="auto"/>
        <w:left w:val="none" w:sz="0" w:space="0" w:color="auto"/>
        <w:bottom w:val="none" w:sz="0" w:space="0" w:color="auto"/>
        <w:right w:val="none" w:sz="0" w:space="0" w:color="auto"/>
      </w:divBdr>
    </w:div>
    <w:div w:id="2105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Ransford</dc:creator>
  <cp:keywords/>
  <cp:lastModifiedBy>Office</cp:lastModifiedBy>
  <cp:revision>2</cp:revision>
  <cp:lastPrinted>2022-04-18T13:06:00Z</cp:lastPrinted>
  <dcterms:created xsi:type="dcterms:W3CDTF">2022-04-18T13:15:00Z</dcterms:created>
  <dcterms:modified xsi:type="dcterms:W3CDTF">2022-04-18T13:15:00Z</dcterms:modified>
</cp:coreProperties>
</file>