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4AB3" w14:textId="77777777" w:rsidR="00CD4CA1" w:rsidRDefault="00CD4CA1" w:rsidP="00AD2AB6">
      <w:pPr>
        <w:jc w:val="center"/>
        <w:rPr>
          <w:sz w:val="36"/>
          <w:szCs w:val="36"/>
        </w:rPr>
      </w:pPr>
    </w:p>
    <w:p w14:paraId="7D61D3B0" w14:textId="77777777" w:rsidR="00CD4CA1" w:rsidRDefault="00CD4CA1" w:rsidP="00AD2AB6">
      <w:pPr>
        <w:jc w:val="center"/>
        <w:rPr>
          <w:sz w:val="36"/>
          <w:szCs w:val="36"/>
        </w:rPr>
      </w:pPr>
    </w:p>
    <w:p w14:paraId="2B4A57B8" w14:textId="77777777" w:rsidR="009B3985" w:rsidRDefault="004E0FEE">
      <w:pPr>
        <w:ind w:left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TALLMADGE CHARTER TOWNSHIP </w:t>
      </w:r>
    </w:p>
    <w:p w14:paraId="1F99C122" w14:textId="4C10B8FA" w:rsidR="004E0FEE" w:rsidRDefault="009B3985">
      <w:pPr>
        <w:ind w:left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REGULAR </w:t>
      </w:r>
      <w:r w:rsidR="004E0FEE">
        <w:rPr>
          <w:b/>
          <w:bCs/>
          <w:sz w:val="22"/>
        </w:rPr>
        <w:t>BOARD</w:t>
      </w:r>
      <w:r w:rsidR="004573A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MEETING</w:t>
      </w:r>
    </w:p>
    <w:p w14:paraId="68930034" w14:textId="18C32FE1" w:rsidR="00E06E7F" w:rsidRDefault="002A6A8F" w:rsidP="00E06E7F">
      <w:pPr>
        <w:pStyle w:val="Heading7"/>
        <w:rPr>
          <w:sz w:val="22"/>
        </w:rPr>
      </w:pPr>
      <w:r>
        <w:t xml:space="preserve">TUESDAY, </w:t>
      </w:r>
      <w:r w:rsidR="00C402C1">
        <w:t>January 14. 2025</w:t>
      </w:r>
    </w:p>
    <w:p w14:paraId="6A7BB656" w14:textId="7F1983DC" w:rsidR="00820B8B" w:rsidRDefault="00C402C1" w:rsidP="00707F97">
      <w:pPr>
        <w:jc w:val="center"/>
        <w:rPr>
          <w:b/>
          <w:sz w:val="22"/>
        </w:rPr>
      </w:pPr>
      <w:r>
        <w:rPr>
          <w:b/>
          <w:sz w:val="22"/>
        </w:rPr>
        <w:t>6</w:t>
      </w:r>
      <w:r w:rsidR="000D5988">
        <w:rPr>
          <w:b/>
          <w:sz w:val="22"/>
        </w:rPr>
        <w:t>:0</w:t>
      </w:r>
      <w:r w:rsidR="00707F97">
        <w:rPr>
          <w:b/>
          <w:sz w:val="22"/>
        </w:rPr>
        <w:t>0 P M</w:t>
      </w:r>
    </w:p>
    <w:p w14:paraId="50A9E13D" w14:textId="77777777" w:rsidR="007659C1" w:rsidRDefault="007659C1" w:rsidP="00707F97">
      <w:pPr>
        <w:jc w:val="center"/>
        <w:rPr>
          <w:b/>
          <w:sz w:val="22"/>
        </w:rPr>
      </w:pPr>
    </w:p>
    <w:p w14:paraId="5179BDD3" w14:textId="6A3F4505" w:rsidR="00F65A27" w:rsidRDefault="00C66205" w:rsidP="00854E67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854E67">
        <w:rPr>
          <w:b/>
          <w:sz w:val="24"/>
          <w:szCs w:val="24"/>
        </w:rPr>
        <w:t>CALL TO ORDER –</w:t>
      </w:r>
      <w:r w:rsidR="009B3985" w:rsidRPr="009B3985">
        <w:rPr>
          <w:bCs/>
          <w:sz w:val="24"/>
          <w:szCs w:val="24"/>
        </w:rPr>
        <w:t>Mark Bennett called the meeting to order, and Joel Terpstra opened with Prayer and the Pledge of Allegiance.</w:t>
      </w:r>
      <w:r w:rsidR="009B3985">
        <w:rPr>
          <w:bCs/>
          <w:sz w:val="24"/>
          <w:szCs w:val="24"/>
        </w:rPr>
        <w:t xml:space="preserve">  Members present:  Mark Bennett, Karina Rollenhagen, </w:t>
      </w:r>
      <w:proofErr w:type="spellStart"/>
      <w:r w:rsidR="009B3985">
        <w:rPr>
          <w:bCs/>
          <w:sz w:val="24"/>
          <w:szCs w:val="24"/>
        </w:rPr>
        <w:t>Valdyne</w:t>
      </w:r>
      <w:proofErr w:type="spellEnd"/>
      <w:r w:rsidR="009B3985">
        <w:rPr>
          <w:bCs/>
          <w:sz w:val="24"/>
          <w:szCs w:val="24"/>
        </w:rPr>
        <w:t xml:space="preserve"> Schwallier, Kent Bollinger, Michael Eppink, Joel Terpstra, </w:t>
      </w:r>
    </w:p>
    <w:p w14:paraId="2929F102" w14:textId="77777777" w:rsidR="005D3AF7" w:rsidRPr="009B3985" w:rsidRDefault="005D3AF7" w:rsidP="005D3AF7">
      <w:pPr>
        <w:pStyle w:val="ListParagraph"/>
        <w:ind w:left="1200"/>
        <w:rPr>
          <w:bCs/>
          <w:sz w:val="24"/>
          <w:szCs w:val="24"/>
        </w:rPr>
      </w:pPr>
    </w:p>
    <w:p w14:paraId="6112BC15" w14:textId="407BFD5E" w:rsidR="00C66205" w:rsidRPr="00456139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II.         </w:t>
      </w:r>
      <w:r w:rsidR="00C66205">
        <w:rPr>
          <w:b/>
          <w:sz w:val="24"/>
          <w:szCs w:val="24"/>
        </w:rPr>
        <w:t>CONSENT AGENDA</w:t>
      </w:r>
    </w:p>
    <w:p w14:paraId="0449F1C8" w14:textId="0E81AB0C" w:rsidR="00D4369C" w:rsidRDefault="009B3985" w:rsidP="005309BA">
      <w:pPr>
        <w:ind w:left="1170"/>
        <w:rPr>
          <w:sz w:val="24"/>
          <w:szCs w:val="24"/>
        </w:rPr>
      </w:pPr>
      <w:r>
        <w:rPr>
          <w:sz w:val="24"/>
          <w:szCs w:val="24"/>
        </w:rPr>
        <w:t>Joel Terpstra moved, Michael Eppink supported, to approve</w:t>
      </w:r>
      <w:r w:rsidR="002A6A8F">
        <w:rPr>
          <w:sz w:val="24"/>
          <w:szCs w:val="24"/>
        </w:rPr>
        <w:t xml:space="preserve"> the minutes of</w:t>
      </w:r>
      <w:r>
        <w:rPr>
          <w:sz w:val="24"/>
          <w:szCs w:val="24"/>
        </w:rPr>
        <w:t xml:space="preserve"> </w:t>
      </w:r>
      <w:r w:rsidR="004336D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the De</w:t>
      </w:r>
      <w:r w:rsidR="00C402C1">
        <w:rPr>
          <w:sz w:val="24"/>
          <w:szCs w:val="24"/>
        </w:rPr>
        <w:t>cember 10, 2024</w:t>
      </w:r>
      <w:r w:rsidR="008B7586">
        <w:rPr>
          <w:sz w:val="24"/>
          <w:szCs w:val="24"/>
        </w:rPr>
        <w:t>,</w:t>
      </w:r>
      <w:r w:rsidR="001E777B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r</w:t>
      </w:r>
      <w:r w:rsidR="00491983">
        <w:rPr>
          <w:sz w:val="24"/>
          <w:szCs w:val="24"/>
        </w:rPr>
        <w:t>egular meeting</w:t>
      </w:r>
      <w:r w:rsidR="00DA151B">
        <w:rPr>
          <w:sz w:val="24"/>
          <w:szCs w:val="24"/>
        </w:rPr>
        <w:t>,</w:t>
      </w:r>
      <w:r w:rsidR="00DB7256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to</w:t>
      </w:r>
      <w:r w:rsidR="00DB7256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appro</w:t>
      </w:r>
      <w:r w:rsidR="006C1AD7">
        <w:rPr>
          <w:sz w:val="24"/>
          <w:szCs w:val="24"/>
        </w:rPr>
        <w:t>v</w:t>
      </w:r>
      <w:r w:rsidR="00484B0F">
        <w:rPr>
          <w:sz w:val="24"/>
          <w:szCs w:val="24"/>
        </w:rPr>
        <w:t xml:space="preserve">e </w:t>
      </w:r>
      <w:r w:rsidR="005A7368">
        <w:rPr>
          <w:sz w:val="24"/>
          <w:szCs w:val="24"/>
        </w:rPr>
        <w:t>t</w:t>
      </w:r>
      <w:r w:rsidR="00B73F1E">
        <w:rPr>
          <w:sz w:val="24"/>
          <w:szCs w:val="24"/>
        </w:rPr>
        <w:t>h</w:t>
      </w:r>
      <w:r w:rsidR="002A6A8F">
        <w:rPr>
          <w:sz w:val="24"/>
          <w:szCs w:val="24"/>
        </w:rPr>
        <w:t>e bills to be paid</w:t>
      </w:r>
      <w:r w:rsidR="005201AC">
        <w:rPr>
          <w:sz w:val="24"/>
          <w:szCs w:val="24"/>
        </w:rPr>
        <w:t xml:space="preserve"> </w:t>
      </w:r>
      <w:r w:rsidR="0000080F">
        <w:rPr>
          <w:sz w:val="24"/>
          <w:szCs w:val="24"/>
        </w:rPr>
        <w:t>in</w:t>
      </w:r>
      <w:r w:rsidR="005B149A">
        <w:rPr>
          <w:sz w:val="24"/>
          <w:szCs w:val="24"/>
        </w:rPr>
        <w:t xml:space="preserve"> </w:t>
      </w:r>
      <w:r w:rsidR="00C402C1">
        <w:rPr>
          <w:sz w:val="24"/>
          <w:szCs w:val="24"/>
        </w:rPr>
        <w:t>January</w:t>
      </w:r>
      <w:r w:rsidR="00A82267">
        <w:rPr>
          <w:sz w:val="24"/>
          <w:szCs w:val="24"/>
        </w:rPr>
        <w:t xml:space="preserve"> of 202</w:t>
      </w:r>
      <w:r w:rsidR="00C402C1">
        <w:rPr>
          <w:sz w:val="24"/>
          <w:szCs w:val="24"/>
        </w:rPr>
        <w:t>5</w:t>
      </w:r>
      <w:r w:rsidR="00456139">
        <w:rPr>
          <w:sz w:val="24"/>
          <w:szCs w:val="24"/>
        </w:rPr>
        <w:t xml:space="preserve"> as presented,</w:t>
      </w:r>
      <w:r w:rsidR="009A48A4">
        <w:rPr>
          <w:sz w:val="24"/>
          <w:szCs w:val="24"/>
        </w:rPr>
        <w:t xml:space="preserve"> and</w:t>
      </w:r>
      <w:r w:rsidR="00456139">
        <w:rPr>
          <w:sz w:val="24"/>
          <w:szCs w:val="24"/>
        </w:rPr>
        <w:t xml:space="preserve"> to </w:t>
      </w:r>
      <w:r w:rsidR="008B7586">
        <w:rPr>
          <w:sz w:val="24"/>
          <w:szCs w:val="24"/>
        </w:rPr>
        <w:t>accept</w:t>
      </w:r>
      <w:r w:rsidR="0000080F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 xml:space="preserve">as information the </w:t>
      </w:r>
      <w:r w:rsidR="009A48A4">
        <w:rPr>
          <w:sz w:val="24"/>
          <w:szCs w:val="24"/>
        </w:rPr>
        <w:t>treasurer’s</w:t>
      </w:r>
      <w:r w:rsidR="0000080F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 xml:space="preserve">report, legal </w:t>
      </w:r>
      <w:r w:rsidR="002E31A9">
        <w:rPr>
          <w:sz w:val="24"/>
          <w:szCs w:val="24"/>
        </w:rPr>
        <w:t>update</w:t>
      </w:r>
      <w:r w:rsidR="00456139">
        <w:rPr>
          <w:sz w:val="24"/>
          <w:szCs w:val="24"/>
        </w:rPr>
        <w:t xml:space="preserve"> and correspondence if any.</w:t>
      </w:r>
      <w:r w:rsidR="005309BA">
        <w:rPr>
          <w:sz w:val="24"/>
          <w:szCs w:val="24"/>
        </w:rPr>
        <w:t xml:space="preserve">  Motion CARRIED.</w:t>
      </w:r>
    </w:p>
    <w:p w14:paraId="43873205" w14:textId="77777777" w:rsidR="005D3AF7" w:rsidRDefault="005D3AF7" w:rsidP="009D5D1D">
      <w:pPr>
        <w:ind w:left="1080"/>
        <w:rPr>
          <w:sz w:val="24"/>
          <w:szCs w:val="24"/>
        </w:rPr>
      </w:pPr>
    </w:p>
    <w:p w14:paraId="2063EB1B" w14:textId="137B3C9B" w:rsidR="00C66205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III.        </w:t>
      </w:r>
      <w:r w:rsidR="00C66205">
        <w:rPr>
          <w:b/>
          <w:sz w:val="24"/>
          <w:szCs w:val="24"/>
        </w:rPr>
        <w:t>PUBLIC PARTICIPATION</w:t>
      </w:r>
    </w:p>
    <w:p w14:paraId="4E188920" w14:textId="77777777" w:rsidR="005309BA" w:rsidRDefault="00C822A7" w:rsidP="00530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3F18C1">
        <w:rPr>
          <w:sz w:val="24"/>
          <w:szCs w:val="24"/>
        </w:rPr>
        <w:t xml:space="preserve"> </w:t>
      </w:r>
      <w:r w:rsidR="005309BA">
        <w:rPr>
          <w:sz w:val="24"/>
          <w:szCs w:val="24"/>
        </w:rPr>
        <w:t>Joseph McCarter presented on the Save the Campbell Plant preservation</w:t>
      </w:r>
    </w:p>
    <w:p w14:paraId="3AAC612F" w14:textId="20374C11" w:rsidR="00C4770E" w:rsidRDefault="005309BA" w:rsidP="005309B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strategy.</w:t>
      </w:r>
    </w:p>
    <w:p w14:paraId="5C879722" w14:textId="77777777" w:rsidR="005D3AF7" w:rsidRDefault="005D3AF7" w:rsidP="00652B5C">
      <w:pPr>
        <w:ind w:left="1080"/>
        <w:rPr>
          <w:sz w:val="24"/>
          <w:szCs w:val="24"/>
        </w:rPr>
      </w:pPr>
    </w:p>
    <w:p w14:paraId="0586B631" w14:textId="77777777" w:rsidR="005D3AF7" w:rsidRDefault="007659C1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IV.        </w:t>
      </w:r>
      <w:r w:rsidR="00C66205">
        <w:rPr>
          <w:b/>
          <w:sz w:val="24"/>
          <w:szCs w:val="24"/>
        </w:rPr>
        <w:t>UNFINISHED BUSINESS</w:t>
      </w:r>
    </w:p>
    <w:p w14:paraId="1835C630" w14:textId="58BDD44F" w:rsidR="005D3AF7" w:rsidRDefault="00690229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52419FB" w14:textId="77777777" w:rsidR="009E1665" w:rsidRDefault="00A311D5" w:rsidP="00CD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V.         NEW BUSINESS</w:t>
      </w:r>
    </w:p>
    <w:p w14:paraId="14891C1D" w14:textId="77777777" w:rsidR="009F56DF" w:rsidRDefault="009F56DF" w:rsidP="00CD0A90">
      <w:pPr>
        <w:rPr>
          <w:b/>
          <w:sz w:val="24"/>
          <w:szCs w:val="24"/>
        </w:rPr>
      </w:pPr>
    </w:p>
    <w:p w14:paraId="4E3F6E28" w14:textId="2D35C684" w:rsidR="00C402C1" w:rsidRDefault="00C402C1" w:rsidP="00F23F9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SECOND READING</w:t>
      </w:r>
      <w:r w:rsidR="001A28F6" w:rsidRPr="00945D15">
        <w:rPr>
          <w:b/>
          <w:sz w:val="24"/>
          <w:szCs w:val="24"/>
        </w:rPr>
        <w:t>- ZONING TE</w:t>
      </w:r>
      <w:r w:rsidR="00606B35">
        <w:rPr>
          <w:b/>
          <w:sz w:val="24"/>
          <w:szCs w:val="24"/>
        </w:rPr>
        <w:t>X</w:t>
      </w:r>
      <w:r w:rsidR="001A28F6" w:rsidRPr="00945D15">
        <w:rPr>
          <w:b/>
          <w:sz w:val="24"/>
          <w:szCs w:val="24"/>
        </w:rPr>
        <w:t>T AMENDMENT</w:t>
      </w:r>
      <w:r w:rsidR="00945D15" w:rsidRPr="00945D15">
        <w:rPr>
          <w:b/>
          <w:sz w:val="24"/>
          <w:szCs w:val="24"/>
        </w:rPr>
        <w:t xml:space="preserve">- </w:t>
      </w:r>
      <w:r w:rsidR="005B2F2C" w:rsidRPr="00945D15">
        <w:rPr>
          <w:b/>
          <w:sz w:val="24"/>
          <w:szCs w:val="24"/>
        </w:rPr>
        <w:t xml:space="preserve">  </w:t>
      </w:r>
      <w:r w:rsidR="00945D15" w:rsidRPr="00945D15">
        <w:rPr>
          <w:bCs/>
          <w:sz w:val="24"/>
          <w:szCs w:val="24"/>
        </w:rPr>
        <w:t>Zoning Text Amendment Ordinance to accommodate this type of use within the General Commercial Zoning District as a use-by-right and within the Industrial Zoning District as a special use. Pursuant to Chapter 22 – Ordinance Amendment of the TCTZO</w:t>
      </w:r>
      <w:r w:rsidR="00606B35">
        <w:rPr>
          <w:bCs/>
          <w:sz w:val="24"/>
          <w:szCs w:val="24"/>
        </w:rPr>
        <w:t xml:space="preserve">.  </w:t>
      </w:r>
      <w:proofErr w:type="spellStart"/>
      <w:r w:rsidR="00606B35">
        <w:rPr>
          <w:bCs/>
          <w:sz w:val="24"/>
          <w:szCs w:val="24"/>
        </w:rPr>
        <w:t>Valdyne</w:t>
      </w:r>
      <w:proofErr w:type="spellEnd"/>
      <w:r w:rsidR="00606B35">
        <w:rPr>
          <w:bCs/>
          <w:sz w:val="24"/>
          <w:szCs w:val="24"/>
        </w:rPr>
        <w:t xml:space="preserve"> Schwaller moved, John Bronkema supported </w:t>
      </w:r>
      <w:r w:rsidR="00264923">
        <w:rPr>
          <w:bCs/>
          <w:sz w:val="24"/>
          <w:szCs w:val="24"/>
        </w:rPr>
        <w:t>approving</w:t>
      </w:r>
      <w:r w:rsidR="00606B35">
        <w:rPr>
          <w:bCs/>
          <w:sz w:val="24"/>
          <w:szCs w:val="24"/>
        </w:rPr>
        <w:t xml:space="preserve"> the</w:t>
      </w:r>
      <w:r w:rsidR="00945D15" w:rsidRPr="00945D15">
        <w:rPr>
          <w:b/>
          <w:sz w:val="24"/>
          <w:szCs w:val="24"/>
        </w:rPr>
        <w:t xml:space="preserve"> </w:t>
      </w:r>
      <w:r w:rsidR="00606B35">
        <w:rPr>
          <w:bCs/>
          <w:sz w:val="24"/>
          <w:szCs w:val="24"/>
        </w:rPr>
        <w:t>Zoning Text Amendment Ordinance.  Motion CARRIED by a unanimous roll call vote.</w:t>
      </w:r>
      <w:r w:rsidR="005B2F2C" w:rsidRPr="00945D15">
        <w:rPr>
          <w:b/>
          <w:sz w:val="24"/>
          <w:szCs w:val="24"/>
        </w:rPr>
        <w:t xml:space="preserve">    </w:t>
      </w:r>
    </w:p>
    <w:p w14:paraId="564F5220" w14:textId="60474DFE" w:rsidR="0023652A" w:rsidRPr="00131F2D" w:rsidRDefault="00405ECA" w:rsidP="00F23F9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HEARING: </w:t>
      </w:r>
      <w:r w:rsidR="00FA0860">
        <w:rPr>
          <w:b/>
          <w:sz w:val="24"/>
          <w:szCs w:val="24"/>
        </w:rPr>
        <w:t xml:space="preserve">SPECIAL USE APPLICATION- </w:t>
      </w:r>
      <w:r w:rsidR="00FA0860">
        <w:rPr>
          <w:bCs/>
          <w:sz w:val="24"/>
          <w:szCs w:val="24"/>
        </w:rPr>
        <w:t xml:space="preserve">Blue Water Pools </w:t>
      </w:r>
      <w:r w:rsidR="006C47D5">
        <w:rPr>
          <w:bCs/>
          <w:sz w:val="24"/>
          <w:szCs w:val="24"/>
        </w:rPr>
        <w:t>seeks</w:t>
      </w:r>
      <w:r w:rsidR="00FA0860">
        <w:rPr>
          <w:bCs/>
          <w:sz w:val="24"/>
          <w:szCs w:val="24"/>
        </w:rPr>
        <w:t xml:space="preserve"> </w:t>
      </w:r>
      <w:r w:rsidR="00D56918">
        <w:rPr>
          <w:bCs/>
          <w:sz w:val="24"/>
          <w:szCs w:val="24"/>
        </w:rPr>
        <w:t>Special</w:t>
      </w:r>
      <w:r w:rsidR="00FA0860">
        <w:rPr>
          <w:bCs/>
          <w:sz w:val="24"/>
          <w:szCs w:val="24"/>
        </w:rPr>
        <w:t xml:space="preserve"> Use for outside </w:t>
      </w:r>
      <w:r w:rsidR="0023652A">
        <w:rPr>
          <w:bCs/>
          <w:sz w:val="24"/>
          <w:szCs w:val="24"/>
        </w:rPr>
        <w:t>storage</w:t>
      </w:r>
      <w:r w:rsidR="00FA0860">
        <w:rPr>
          <w:bCs/>
          <w:sz w:val="24"/>
          <w:szCs w:val="24"/>
        </w:rPr>
        <w:t xml:space="preserve"> of </w:t>
      </w:r>
      <w:r w:rsidR="00205795">
        <w:rPr>
          <w:bCs/>
          <w:sz w:val="24"/>
          <w:szCs w:val="24"/>
        </w:rPr>
        <w:t>vehicles</w:t>
      </w:r>
      <w:r w:rsidR="00FA0860">
        <w:rPr>
          <w:bCs/>
          <w:sz w:val="24"/>
          <w:szCs w:val="24"/>
        </w:rPr>
        <w:t xml:space="preserve"> for the commercial use of the property pursuant to </w:t>
      </w:r>
      <w:r w:rsidR="0023652A">
        <w:rPr>
          <w:bCs/>
          <w:sz w:val="24"/>
          <w:szCs w:val="24"/>
        </w:rPr>
        <w:t>Section</w:t>
      </w:r>
      <w:r w:rsidR="00FA0860">
        <w:rPr>
          <w:bCs/>
          <w:sz w:val="24"/>
          <w:szCs w:val="24"/>
        </w:rPr>
        <w:t xml:space="preserve"> 15.03(g)</w:t>
      </w:r>
      <w:r w:rsidR="0023652A">
        <w:rPr>
          <w:bCs/>
          <w:sz w:val="24"/>
          <w:szCs w:val="24"/>
        </w:rPr>
        <w:t>2 of the TCTZO.</w:t>
      </w:r>
      <w:r w:rsidR="00606B35">
        <w:rPr>
          <w:bCs/>
          <w:sz w:val="24"/>
          <w:szCs w:val="24"/>
        </w:rPr>
        <w:t xml:space="preserve">  Joel Terpstra </w:t>
      </w:r>
      <w:r w:rsidR="00264923">
        <w:rPr>
          <w:bCs/>
          <w:sz w:val="24"/>
          <w:szCs w:val="24"/>
        </w:rPr>
        <w:t>moved;</w:t>
      </w:r>
      <w:r w:rsidR="00606B35">
        <w:rPr>
          <w:bCs/>
          <w:sz w:val="24"/>
          <w:szCs w:val="24"/>
        </w:rPr>
        <w:t xml:space="preserve"> Kent Bollinger supported </w:t>
      </w:r>
      <w:r w:rsidR="00264923">
        <w:rPr>
          <w:bCs/>
          <w:sz w:val="24"/>
          <w:szCs w:val="24"/>
        </w:rPr>
        <w:t>opening</w:t>
      </w:r>
      <w:r w:rsidR="00606B35">
        <w:rPr>
          <w:bCs/>
          <w:sz w:val="24"/>
          <w:szCs w:val="24"/>
        </w:rPr>
        <w:t xml:space="preserve"> the meeting to the public.  Motion CARRIED.</w:t>
      </w:r>
      <w:r w:rsidR="002C74FF">
        <w:rPr>
          <w:bCs/>
          <w:sz w:val="24"/>
          <w:szCs w:val="24"/>
        </w:rPr>
        <w:t xml:space="preserve">  Tim Smith gave a ZBA recap of the application adding that this special use is specific for this property owner/business.</w:t>
      </w:r>
      <w:r w:rsidR="002C74FF">
        <w:rPr>
          <w:b/>
          <w:sz w:val="24"/>
          <w:szCs w:val="24"/>
        </w:rPr>
        <w:t xml:space="preserve">  </w:t>
      </w:r>
      <w:r w:rsidR="002C74FF">
        <w:rPr>
          <w:bCs/>
          <w:sz w:val="24"/>
          <w:szCs w:val="24"/>
        </w:rPr>
        <w:t xml:space="preserve">Michael Pare added that there is also specific signage needed for compliance with the special use.  John Bronkema </w:t>
      </w:r>
      <w:r w:rsidR="00264923">
        <w:rPr>
          <w:bCs/>
          <w:sz w:val="24"/>
          <w:szCs w:val="24"/>
        </w:rPr>
        <w:t>moved;</w:t>
      </w:r>
      <w:r w:rsidR="002C74FF">
        <w:rPr>
          <w:bCs/>
          <w:sz w:val="24"/>
          <w:szCs w:val="24"/>
        </w:rPr>
        <w:t xml:space="preserve"> Joel Terpstra supported </w:t>
      </w:r>
      <w:r w:rsidR="00264923">
        <w:rPr>
          <w:bCs/>
          <w:sz w:val="24"/>
          <w:szCs w:val="24"/>
        </w:rPr>
        <w:t>closing</w:t>
      </w:r>
      <w:r w:rsidR="002C74FF">
        <w:rPr>
          <w:bCs/>
          <w:sz w:val="24"/>
          <w:szCs w:val="24"/>
        </w:rPr>
        <w:t xml:space="preserve"> </w:t>
      </w:r>
      <w:r w:rsidR="006A19DB" w:rsidRPr="00D83305">
        <w:rPr>
          <w:bCs/>
          <w:sz w:val="24"/>
          <w:szCs w:val="24"/>
        </w:rPr>
        <w:t>the public hearing</w:t>
      </w:r>
      <w:r w:rsidR="006A19DB">
        <w:rPr>
          <w:bCs/>
          <w:sz w:val="24"/>
          <w:szCs w:val="24"/>
        </w:rPr>
        <w:t>.</w:t>
      </w:r>
      <w:r w:rsidR="002C74FF">
        <w:rPr>
          <w:bCs/>
          <w:sz w:val="24"/>
          <w:szCs w:val="24"/>
        </w:rPr>
        <w:t xml:space="preserve">  Motion CARRIED.</w:t>
      </w:r>
    </w:p>
    <w:p w14:paraId="2C414412" w14:textId="5969D883" w:rsidR="00131F2D" w:rsidRDefault="00131F2D" w:rsidP="00131F2D">
      <w:pPr>
        <w:pStyle w:val="ListParagraph"/>
        <w:ind w:left="180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Resolution #1: - </w:t>
      </w:r>
      <w:r>
        <w:rPr>
          <w:bCs/>
          <w:sz w:val="24"/>
          <w:szCs w:val="24"/>
        </w:rPr>
        <w:t>Joel Terpstra moved, Kent Bollinger supported to recommend approval of the Special Use Application for Blue Water Pools.  Motion CARRIED by a unanimous roll call vote.</w:t>
      </w:r>
    </w:p>
    <w:p w14:paraId="4AD53C94" w14:textId="77777777" w:rsidR="00131F2D" w:rsidRPr="00131F2D" w:rsidRDefault="00131F2D" w:rsidP="00131F2D">
      <w:pPr>
        <w:pStyle w:val="ListParagraph"/>
        <w:ind w:left="1800"/>
        <w:rPr>
          <w:bCs/>
          <w:sz w:val="24"/>
          <w:szCs w:val="24"/>
        </w:rPr>
      </w:pPr>
    </w:p>
    <w:p w14:paraId="2DDA91A1" w14:textId="77777777" w:rsidR="00606B35" w:rsidRPr="0023652A" w:rsidRDefault="00606B35" w:rsidP="00606B35">
      <w:pPr>
        <w:pStyle w:val="ListParagraph"/>
        <w:ind w:left="1800"/>
        <w:rPr>
          <w:b/>
          <w:sz w:val="24"/>
          <w:szCs w:val="24"/>
        </w:rPr>
      </w:pPr>
    </w:p>
    <w:p w14:paraId="0AC508BC" w14:textId="49E33ABD" w:rsidR="005E2783" w:rsidRPr="00161430" w:rsidRDefault="0023652A" w:rsidP="00F23F9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READING- ORDINANCE TEXT AMENDMENT- </w:t>
      </w:r>
      <w:r w:rsidR="006160C1">
        <w:rPr>
          <w:bCs/>
          <w:sz w:val="24"/>
          <w:szCs w:val="24"/>
        </w:rPr>
        <w:t>Mark Bennett</w:t>
      </w:r>
      <w:r w:rsidR="00131F2D">
        <w:rPr>
          <w:bCs/>
          <w:sz w:val="24"/>
          <w:szCs w:val="24"/>
        </w:rPr>
        <w:t xml:space="preserve"> presented the</w:t>
      </w:r>
      <w:r w:rsidR="006160C1">
        <w:rPr>
          <w:bCs/>
          <w:sz w:val="24"/>
          <w:szCs w:val="24"/>
        </w:rPr>
        <w:t xml:space="preserve"> Ordinance Text Amendment for the </w:t>
      </w:r>
      <w:r w:rsidR="00950BF4" w:rsidRPr="00131F2D">
        <w:rPr>
          <w:bCs/>
          <w:sz w:val="24"/>
          <w:szCs w:val="24"/>
        </w:rPr>
        <w:t>Mineral</w:t>
      </w:r>
      <w:r w:rsidR="00950BF4">
        <w:rPr>
          <w:bCs/>
          <w:sz w:val="24"/>
          <w:szCs w:val="24"/>
        </w:rPr>
        <w:t>, Extracting, Monitoring, and Reclaiming Ordinance.  The amendment seeks to amend the Mining Ordinance to provide for the option to reduce any setback or other dimensional requirement.</w:t>
      </w:r>
      <w:r w:rsidR="00161430">
        <w:rPr>
          <w:bCs/>
          <w:sz w:val="24"/>
          <w:szCs w:val="24"/>
        </w:rPr>
        <w:t xml:space="preserve">  Section 6.16 of the TCTMO.</w:t>
      </w:r>
      <w:r w:rsidR="006160C1">
        <w:rPr>
          <w:bCs/>
          <w:sz w:val="24"/>
          <w:szCs w:val="24"/>
        </w:rPr>
        <w:t xml:space="preserve">  Joel Terpstra presented </w:t>
      </w:r>
      <w:r w:rsidR="00D23704">
        <w:rPr>
          <w:bCs/>
          <w:sz w:val="24"/>
          <w:szCs w:val="24"/>
        </w:rPr>
        <w:t>residents’</w:t>
      </w:r>
      <w:r w:rsidR="006160C1">
        <w:rPr>
          <w:bCs/>
          <w:sz w:val="24"/>
          <w:szCs w:val="24"/>
        </w:rPr>
        <w:t xml:space="preserve"> comments previously received </w:t>
      </w:r>
      <w:proofErr w:type="gramStart"/>
      <w:r w:rsidR="006160C1">
        <w:rPr>
          <w:bCs/>
          <w:sz w:val="24"/>
          <w:szCs w:val="24"/>
        </w:rPr>
        <w:t>in regards to</w:t>
      </w:r>
      <w:proofErr w:type="gramEnd"/>
      <w:r w:rsidR="006160C1">
        <w:rPr>
          <w:bCs/>
          <w:sz w:val="24"/>
          <w:szCs w:val="24"/>
        </w:rPr>
        <w:t xml:space="preserve"> the Ordinance Text Amendment.</w:t>
      </w:r>
    </w:p>
    <w:p w14:paraId="1501D77F" w14:textId="2A87F46C" w:rsidR="00161430" w:rsidRPr="00FE49D9" w:rsidRDefault="00161430" w:rsidP="00F23F9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AWARDING OF BID FOR OFFICE RENOVATION- </w:t>
      </w:r>
      <w:r w:rsidR="006160C1">
        <w:rPr>
          <w:bCs/>
          <w:sz w:val="24"/>
          <w:szCs w:val="24"/>
        </w:rPr>
        <w:t>Mark Bennett presented the office renovation plan which includes ADA compliance updates and security updates.  The renovation plan is contained in the FY2024-25 budget.  Joe Grochowalski explained the bid process.  BCI Con</w:t>
      </w:r>
      <w:r w:rsidR="0073694D">
        <w:rPr>
          <w:bCs/>
          <w:sz w:val="24"/>
          <w:szCs w:val="24"/>
        </w:rPr>
        <w:t>s</w:t>
      </w:r>
      <w:r w:rsidR="006160C1">
        <w:rPr>
          <w:bCs/>
          <w:sz w:val="24"/>
          <w:szCs w:val="24"/>
        </w:rPr>
        <w:t xml:space="preserve">truction was the lowest bidder and agreed to the </w:t>
      </w:r>
      <w:r w:rsidR="00D23704">
        <w:rPr>
          <w:bCs/>
          <w:sz w:val="24"/>
          <w:szCs w:val="24"/>
        </w:rPr>
        <w:t>2-month</w:t>
      </w:r>
      <w:r w:rsidR="006160C1">
        <w:rPr>
          <w:bCs/>
          <w:sz w:val="24"/>
          <w:szCs w:val="24"/>
        </w:rPr>
        <w:t xml:space="preserve"> timeline for completion.  Joel Terpstra moved, Kent Bollinger supported </w:t>
      </w:r>
      <w:r w:rsidR="00D23704">
        <w:rPr>
          <w:bCs/>
          <w:sz w:val="24"/>
          <w:szCs w:val="24"/>
        </w:rPr>
        <w:t>approving</w:t>
      </w:r>
      <w:r w:rsidR="006160C1">
        <w:rPr>
          <w:bCs/>
          <w:sz w:val="24"/>
          <w:szCs w:val="24"/>
        </w:rPr>
        <w:t xml:space="preserve"> the BCI Construction bid of $97,700 and the additional architectural and engineering costs</w:t>
      </w:r>
      <w:r w:rsidR="005C03E7">
        <w:rPr>
          <w:bCs/>
          <w:sz w:val="24"/>
          <w:szCs w:val="24"/>
        </w:rPr>
        <w:t>, including extras</w:t>
      </w:r>
      <w:r w:rsidR="006A19DB">
        <w:rPr>
          <w:bCs/>
          <w:sz w:val="24"/>
          <w:szCs w:val="24"/>
        </w:rPr>
        <w:t>,</w:t>
      </w:r>
      <w:r w:rsidR="005C03E7">
        <w:rPr>
          <w:bCs/>
          <w:sz w:val="24"/>
          <w:szCs w:val="24"/>
        </w:rPr>
        <w:t xml:space="preserve"> </w:t>
      </w:r>
      <w:r w:rsidR="005C03E7" w:rsidRPr="00D83305">
        <w:rPr>
          <w:bCs/>
          <w:sz w:val="24"/>
          <w:szCs w:val="24"/>
        </w:rPr>
        <w:t>overages</w:t>
      </w:r>
      <w:r w:rsidR="006A19DB" w:rsidRPr="00D83305">
        <w:rPr>
          <w:bCs/>
          <w:sz w:val="24"/>
          <w:szCs w:val="24"/>
        </w:rPr>
        <w:t>,</w:t>
      </w:r>
      <w:r w:rsidR="005C03E7" w:rsidRPr="00D83305">
        <w:rPr>
          <w:bCs/>
          <w:sz w:val="24"/>
          <w:szCs w:val="24"/>
        </w:rPr>
        <w:t xml:space="preserve"> and contingencies</w:t>
      </w:r>
      <w:r w:rsidR="005C03E7">
        <w:rPr>
          <w:bCs/>
          <w:sz w:val="24"/>
          <w:szCs w:val="24"/>
        </w:rPr>
        <w:t xml:space="preserve"> to not exceed $120,000 as budgeted.  Motion CARRIED by a unanimous roll call vote.</w:t>
      </w:r>
    </w:p>
    <w:p w14:paraId="12BF5628" w14:textId="465DA171" w:rsidR="00FE49D9" w:rsidRDefault="00FE49D9" w:rsidP="00F23F9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DANGEROUS BUILDING UPDATE- </w:t>
      </w:r>
      <w:r w:rsidR="005C03E7">
        <w:rPr>
          <w:bCs/>
          <w:sz w:val="24"/>
          <w:szCs w:val="24"/>
        </w:rPr>
        <w:t xml:space="preserve">Mark Bennett presented a quick update regarding </w:t>
      </w:r>
      <w:r w:rsidRPr="00FE49D9">
        <w:rPr>
          <w:bCs/>
          <w:sz w:val="24"/>
          <w:szCs w:val="24"/>
        </w:rPr>
        <w:t>O-1435 Leonard St</w:t>
      </w:r>
      <w:r w:rsidR="005C03E7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71394DB6" w14:textId="094FFDE3" w:rsidR="00205795" w:rsidRPr="0073694D" w:rsidRDefault="006C47D5" w:rsidP="006039FF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73694D">
        <w:rPr>
          <w:b/>
          <w:sz w:val="24"/>
          <w:szCs w:val="24"/>
        </w:rPr>
        <w:t xml:space="preserve">DISCUSSION ON MASTER PLAN UPDATE- </w:t>
      </w:r>
      <w:r w:rsidR="005C03E7" w:rsidRPr="0073694D">
        <w:rPr>
          <w:bCs/>
          <w:sz w:val="24"/>
          <w:szCs w:val="24"/>
        </w:rPr>
        <w:t xml:space="preserve">Mark Bennett commented that </w:t>
      </w:r>
      <w:r w:rsidRPr="0073694D">
        <w:rPr>
          <w:bCs/>
          <w:sz w:val="24"/>
          <w:szCs w:val="24"/>
        </w:rPr>
        <w:t>2025 marks the 5-year review cycle</w:t>
      </w:r>
      <w:r w:rsidR="005C03E7" w:rsidRPr="0073694D">
        <w:rPr>
          <w:bCs/>
          <w:sz w:val="24"/>
          <w:szCs w:val="24"/>
        </w:rPr>
        <w:t xml:space="preserve"> for the Master Plan</w:t>
      </w:r>
      <w:r w:rsidRPr="0073694D">
        <w:rPr>
          <w:bCs/>
          <w:sz w:val="24"/>
          <w:szCs w:val="24"/>
        </w:rPr>
        <w:t>.</w:t>
      </w:r>
      <w:r w:rsidR="005C03E7" w:rsidRPr="0073694D">
        <w:rPr>
          <w:bCs/>
          <w:sz w:val="24"/>
          <w:szCs w:val="24"/>
        </w:rPr>
        <w:t xml:space="preserve">  The Board is </w:t>
      </w:r>
      <w:r w:rsidR="0073694D" w:rsidRPr="0073694D">
        <w:rPr>
          <w:bCs/>
          <w:sz w:val="24"/>
          <w:szCs w:val="24"/>
        </w:rPr>
        <w:t>developing</w:t>
      </w:r>
      <w:r w:rsidR="005C03E7" w:rsidRPr="0073694D">
        <w:rPr>
          <w:bCs/>
          <w:sz w:val="24"/>
          <w:szCs w:val="24"/>
        </w:rPr>
        <w:t xml:space="preserve"> a </w:t>
      </w:r>
      <w:r w:rsidR="0073694D" w:rsidRPr="0073694D">
        <w:rPr>
          <w:bCs/>
          <w:sz w:val="24"/>
          <w:szCs w:val="24"/>
        </w:rPr>
        <w:t>plan for the Master Plan Update.</w:t>
      </w:r>
    </w:p>
    <w:p w14:paraId="09E5DFA1" w14:textId="77777777" w:rsidR="00C402C1" w:rsidRDefault="00C402C1" w:rsidP="00A65411">
      <w:pPr>
        <w:rPr>
          <w:b/>
          <w:sz w:val="24"/>
          <w:szCs w:val="24"/>
        </w:rPr>
      </w:pPr>
    </w:p>
    <w:p w14:paraId="0DD2D4EC" w14:textId="7210CF19" w:rsidR="00736322" w:rsidRDefault="002B41B8" w:rsidP="00A6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5411">
        <w:rPr>
          <w:b/>
          <w:sz w:val="24"/>
          <w:szCs w:val="24"/>
        </w:rPr>
        <w:t xml:space="preserve"> VI </w:t>
      </w:r>
      <w:r w:rsidR="00D92854">
        <w:rPr>
          <w:b/>
          <w:sz w:val="24"/>
          <w:szCs w:val="24"/>
        </w:rPr>
        <w:t xml:space="preserve"> </w:t>
      </w:r>
      <w:r w:rsidR="00A65411">
        <w:rPr>
          <w:b/>
          <w:sz w:val="24"/>
          <w:szCs w:val="24"/>
        </w:rPr>
        <w:t xml:space="preserve"> </w:t>
      </w:r>
      <w:r w:rsidR="00D92854">
        <w:rPr>
          <w:b/>
          <w:sz w:val="24"/>
          <w:szCs w:val="24"/>
        </w:rPr>
        <w:t xml:space="preserve">  </w:t>
      </w:r>
      <w:r w:rsidR="00537741">
        <w:rPr>
          <w:b/>
          <w:sz w:val="24"/>
          <w:szCs w:val="24"/>
        </w:rPr>
        <w:t xml:space="preserve">  </w:t>
      </w:r>
      <w:r w:rsidR="00736322">
        <w:rPr>
          <w:b/>
          <w:sz w:val="24"/>
          <w:szCs w:val="24"/>
        </w:rPr>
        <w:t>SUPERVISOR AND COMMITTEE COMMENTS</w:t>
      </w:r>
    </w:p>
    <w:p w14:paraId="5F03F11F" w14:textId="65F5116E" w:rsidR="003F5510" w:rsidRPr="005C03E7" w:rsidRDefault="003544B0" w:rsidP="00B15C5F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>+  Supervisor</w:t>
      </w:r>
      <w:r w:rsidR="003F5510">
        <w:rPr>
          <w:b/>
          <w:sz w:val="24"/>
          <w:szCs w:val="24"/>
        </w:rPr>
        <w:t xml:space="preserve">:    </w:t>
      </w:r>
      <w:r w:rsidR="005C03E7">
        <w:rPr>
          <w:bCs/>
          <w:sz w:val="24"/>
          <w:szCs w:val="24"/>
        </w:rPr>
        <w:t xml:space="preserve">Mark Bennett proposed to schedule the April Board meeting for Thursday April 24, </w:t>
      </w:r>
      <w:r w:rsidR="00D23704">
        <w:rPr>
          <w:bCs/>
          <w:sz w:val="24"/>
          <w:szCs w:val="24"/>
        </w:rPr>
        <w:t>2025,</w:t>
      </w:r>
      <w:r w:rsidR="005C03E7">
        <w:rPr>
          <w:bCs/>
          <w:sz w:val="24"/>
          <w:szCs w:val="24"/>
        </w:rPr>
        <w:t xml:space="preserve"> at 6pm.</w:t>
      </w:r>
    </w:p>
    <w:p w14:paraId="4EBB20A5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Commission</w:t>
      </w:r>
    </w:p>
    <w:p w14:paraId="7BE04310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Zoning Board of Appeals</w:t>
      </w:r>
    </w:p>
    <w:p w14:paraId="6579B6F2" w14:textId="60E135EC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Wright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24"/>
            </w:rPr>
            <w:t>Tallmadge</w:t>
          </w:r>
        </w:smartTag>
      </w:smartTag>
      <w:r>
        <w:rPr>
          <w:b/>
          <w:sz w:val="24"/>
          <w:szCs w:val="24"/>
        </w:rPr>
        <w:t xml:space="preserve"> Fire Board</w:t>
      </w:r>
    </w:p>
    <w:p w14:paraId="3ADE7FB1" w14:textId="074CEF3D" w:rsidR="001B556D" w:rsidRDefault="001B556D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Wright Tallmadge Fire Chief report</w:t>
      </w:r>
    </w:p>
    <w:p w14:paraId="096C3EC1" w14:textId="728716AA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393F56">
        <w:rPr>
          <w:b/>
          <w:sz w:val="24"/>
          <w:szCs w:val="24"/>
        </w:rPr>
        <w:t>Grand Valley Metro Council</w:t>
      </w:r>
    </w:p>
    <w:p w14:paraId="007C5BB9" w14:textId="77777777" w:rsidR="001E493E" w:rsidRDefault="00FF2637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Park Committee</w:t>
      </w:r>
    </w:p>
    <w:p w14:paraId="6041F072" w14:textId="39F4DAD2" w:rsidR="005D3AF7" w:rsidRDefault="00D03B35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ARPA Steering Committee</w:t>
      </w:r>
    </w:p>
    <w:p w14:paraId="78D3CB51" w14:textId="77777777" w:rsidR="006C1058" w:rsidRDefault="006C1058" w:rsidP="003544B0">
      <w:pPr>
        <w:ind w:left="1080"/>
        <w:rPr>
          <w:b/>
          <w:sz w:val="24"/>
          <w:szCs w:val="24"/>
        </w:rPr>
      </w:pPr>
    </w:p>
    <w:p w14:paraId="6E9389DC" w14:textId="25CD2624" w:rsidR="008B37EE" w:rsidRPr="008B37EE" w:rsidRDefault="00736322" w:rsidP="00B52911">
      <w:pPr>
        <w:numPr>
          <w:ilvl w:val="0"/>
          <w:numId w:val="6"/>
        </w:numPr>
        <w:rPr>
          <w:b/>
          <w:sz w:val="24"/>
          <w:szCs w:val="24"/>
        </w:rPr>
      </w:pPr>
      <w:r w:rsidRPr="008B37EE">
        <w:rPr>
          <w:b/>
          <w:sz w:val="24"/>
          <w:szCs w:val="24"/>
        </w:rPr>
        <w:t>INFORMATIONAL ITEMS</w:t>
      </w:r>
    </w:p>
    <w:p w14:paraId="63F8B67A" w14:textId="1506EFE1" w:rsidR="00473ACE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Fire</w:t>
      </w:r>
      <w:r w:rsidR="00042A5C">
        <w:rPr>
          <w:b/>
          <w:sz w:val="24"/>
          <w:szCs w:val="24"/>
        </w:rPr>
        <w:t xml:space="preserve"> Board Minut</w:t>
      </w:r>
      <w:r w:rsidR="007A37D5">
        <w:rPr>
          <w:b/>
          <w:sz w:val="24"/>
          <w:szCs w:val="24"/>
        </w:rPr>
        <w:t>es</w:t>
      </w:r>
    </w:p>
    <w:p w14:paraId="577D6506" w14:textId="2C6354A7" w:rsidR="00723CD4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List of Building Permits</w:t>
      </w:r>
      <w:r w:rsidR="003D23F5">
        <w:rPr>
          <w:b/>
          <w:sz w:val="24"/>
          <w:szCs w:val="24"/>
        </w:rPr>
        <w:t xml:space="preserve"> for</w:t>
      </w:r>
      <w:r w:rsidR="00556A1A">
        <w:rPr>
          <w:b/>
          <w:sz w:val="24"/>
          <w:szCs w:val="24"/>
        </w:rPr>
        <w:t xml:space="preserve"> </w:t>
      </w:r>
      <w:r w:rsidR="00D26BD6">
        <w:rPr>
          <w:b/>
          <w:sz w:val="24"/>
          <w:szCs w:val="24"/>
        </w:rPr>
        <w:t>August</w:t>
      </w:r>
      <w:r w:rsidR="00A90EA6">
        <w:rPr>
          <w:b/>
          <w:sz w:val="24"/>
          <w:szCs w:val="24"/>
        </w:rPr>
        <w:t xml:space="preserve"> of 2024</w:t>
      </w:r>
    </w:p>
    <w:p w14:paraId="009976F1" w14:textId="77777777" w:rsidR="00473ACE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and Zoning Report</w:t>
      </w:r>
    </w:p>
    <w:p w14:paraId="6918C6B3" w14:textId="77777777" w:rsidR="006C1058" w:rsidRDefault="00473ACE" w:rsidP="006C1058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Township Officer Report</w:t>
      </w:r>
    </w:p>
    <w:p w14:paraId="363524D9" w14:textId="77777777" w:rsidR="0073694D" w:rsidRDefault="0073694D" w:rsidP="006C1058">
      <w:pPr>
        <w:ind w:left="1080"/>
        <w:rPr>
          <w:b/>
          <w:sz w:val="24"/>
          <w:szCs w:val="24"/>
        </w:rPr>
      </w:pPr>
    </w:p>
    <w:p w14:paraId="5ADDC4F2" w14:textId="0B08DE9C" w:rsidR="0073694D" w:rsidRPr="0073694D" w:rsidRDefault="0073694D" w:rsidP="0073694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ADJOURNMENT</w:t>
      </w:r>
      <w:proofErr w:type="gramStart"/>
      <w:r>
        <w:rPr>
          <w:b/>
          <w:sz w:val="24"/>
          <w:szCs w:val="24"/>
        </w:rPr>
        <w:t xml:space="preserve">:  </w:t>
      </w:r>
      <w:r>
        <w:rPr>
          <w:bCs/>
          <w:sz w:val="24"/>
          <w:szCs w:val="24"/>
        </w:rPr>
        <w:t>Val</w:t>
      </w:r>
      <w:proofErr w:type="gramEnd"/>
      <w:r>
        <w:rPr>
          <w:bCs/>
          <w:sz w:val="24"/>
          <w:szCs w:val="24"/>
        </w:rPr>
        <w:t xml:space="preserve"> Schwallier </w:t>
      </w:r>
      <w:r w:rsidR="00264923">
        <w:rPr>
          <w:bCs/>
          <w:sz w:val="24"/>
          <w:szCs w:val="24"/>
        </w:rPr>
        <w:t>moved;</w:t>
      </w:r>
      <w:r>
        <w:rPr>
          <w:bCs/>
          <w:sz w:val="24"/>
          <w:szCs w:val="24"/>
        </w:rPr>
        <w:t xml:space="preserve"> John Bronkema supported to approve adjournment at 6:52pm.</w:t>
      </w:r>
    </w:p>
    <w:p w14:paraId="06EC1C03" w14:textId="77777777" w:rsidR="0073694D" w:rsidRDefault="0073694D" w:rsidP="0073694D">
      <w:pPr>
        <w:rPr>
          <w:b/>
          <w:sz w:val="24"/>
          <w:szCs w:val="24"/>
        </w:rPr>
      </w:pPr>
    </w:p>
    <w:p w14:paraId="10A09FAA" w14:textId="19765F7D" w:rsidR="005C03E7" w:rsidRDefault="0073694D" w:rsidP="0073694D">
      <w:pPr>
        <w:rPr>
          <w:b/>
          <w:sz w:val="24"/>
          <w:szCs w:val="24"/>
        </w:rPr>
      </w:pPr>
      <w:r>
        <w:rPr>
          <w:bCs/>
          <w:sz w:val="24"/>
          <w:szCs w:val="24"/>
        </w:rPr>
        <w:t>Sincerely, Karina Rollenhagen and Mark Bennett</w:t>
      </w:r>
    </w:p>
    <w:sectPr w:rsidR="005C0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B32" w14:textId="77777777" w:rsidR="00161430" w:rsidRDefault="00161430" w:rsidP="00161430">
      <w:r>
        <w:separator/>
      </w:r>
    </w:p>
  </w:endnote>
  <w:endnote w:type="continuationSeparator" w:id="0">
    <w:p w14:paraId="125E2B74" w14:textId="77777777" w:rsidR="00161430" w:rsidRDefault="00161430" w:rsidP="001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4029" w14:textId="77777777" w:rsidR="00161430" w:rsidRDefault="0016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FA33" w14:textId="77777777" w:rsidR="00161430" w:rsidRDefault="00161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83D5" w14:textId="77777777" w:rsidR="00161430" w:rsidRDefault="0016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060B" w14:textId="77777777" w:rsidR="00161430" w:rsidRDefault="00161430" w:rsidP="00161430">
      <w:r>
        <w:separator/>
      </w:r>
    </w:p>
  </w:footnote>
  <w:footnote w:type="continuationSeparator" w:id="0">
    <w:p w14:paraId="226787E6" w14:textId="77777777" w:rsidR="00161430" w:rsidRDefault="00161430" w:rsidP="001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E735" w14:textId="77777777" w:rsidR="00161430" w:rsidRDefault="0016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2C45" w14:textId="456C5BDF" w:rsidR="00161430" w:rsidRDefault="00161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86C5" w14:textId="77777777" w:rsidR="00161430" w:rsidRDefault="0016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D0A"/>
    <w:multiLevelType w:val="multilevel"/>
    <w:tmpl w:val="AC500E3C"/>
    <w:lvl w:ilvl="0">
      <w:start w:val="70"/>
      <w:numFmt w:val="decimal"/>
      <w:lvlText w:val="%1"/>
      <w:lvlJc w:val="left"/>
      <w:pPr>
        <w:ind w:left="1740" w:hanging="17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085" w:hanging="174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2430" w:hanging="1740"/>
      </w:pPr>
      <w:rPr>
        <w:rFonts w:hint="default"/>
      </w:rPr>
    </w:lvl>
    <w:lvl w:ilvl="3">
      <w:start w:val="200"/>
      <w:numFmt w:val="decimal"/>
      <w:lvlText w:val="%1-%2-%3-%4"/>
      <w:lvlJc w:val="left"/>
      <w:pPr>
        <w:ind w:left="2775" w:hanging="1740"/>
      </w:pPr>
      <w:rPr>
        <w:rFonts w:hint="default"/>
      </w:rPr>
    </w:lvl>
    <w:lvl w:ilvl="4">
      <w:start w:val="25"/>
      <w:numFmt w:val="decimalZero"/>
      <w:lvlText w:val="%1-%2-%3-%4-%5"/>
      <w:lvlJc w:val="left"/>
      <w:pPr>
        <w:ind w:left="3120" w:hanging="17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465" w:hanging="17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810" w:hanging="17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01B641F3"/>
    <w:multiLevelType w:val="hybridMultilevel"/>
    <w:tmpl w:val="693A2F72"/>
    <w:lvl w:ilvl="0" w:tplc="E536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823E50"/>
    <w:multiLevelType w:val="hybridMultilevel"/>
    <w:tmpl w:val="488463F8"/>
    <w:lvl w:ilvl="0" w:tplc="5D109E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D3314B"/>
    <w:multiLevelType w:val="hybridMultilevel"/>
    <w:tmpl w:val="65D2B5D2"/>
    <w:lvl w:ilvl="0" w:tplc="AF40D0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BA514F"/>
    <w:multiLevelType w:val="hybridMultilevel"/>
    <w:tmpl w:val="C54A6146"/>
    <w:lvl w:ilvl="0" w:tplc="C834FD1C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60B4FEF"/>
    <w:multiLevelType w:val="hybridMultilevel"/>
    <w:tmpl w:val="11BCBDAC"/>
    <w:lvl w:ilvl="0" w:tplc="4778432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7986595"/>
    <w:multiLevelType w:val="hybridMultilevel"/>
    <w:tmpl w:val="0BE6F5C6"/>
    <w:lvl w:ilvl="0" w:tplc="1C50685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8453CCB"/>
    <w:multiLevelType w:val="hybridMultilevel"/>
    <w:tmpl w:val="F0EAD354"/>
    <w:lvl w:ilvl="0" w:tplc="4B02E856">
      <w:start w:val="1"/>
      <w:numFmt w:val="upperRoman"/>
      <w:lvlText w:val="%1."/>
      <w:lvlJc w:val="left"/>
      <w:pPr>
        <w:ind w:left="1200" w:hanging="7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8FD652E"/>
    <w:multiLevelType w:val="hybridMultilevel"/>
    <w:tmpl w:val="A064C1C4"/>
    <w:lvl w:ilvl="0" w:tplc="990A9690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A776E17"/>
    <w:multiLevelType w:val="hybridMultilevel"/>
    <w:tmpl w:val="25466F72"/>
    <w:lvl w:ilvl="0" w:tplc="3C02864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FAA08BB0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95831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9795D"/>
    <w:multiLevelType w:val="hybridMultilevel"/>
    <w:tmpl w:val="A31273CE"/>
    <w:lvl w:ilvl="0" w:tplc="C0981B4C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19D297E"/>
    <w:multiLevelType w:val="hybridMultilevel"/>
    <w:tmpl w:val="6AFCA87C"/>
    <w:lvl w:ilvl="0" w:tplc="0C686B36">
      <w:start w:val="2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25444D57"/>
    <w:multiLevelType w:val="hybridMultilevel"/>
    <w:tmpl w:val="87ECE2B2"/>
    <w:lvl w:ilvl="0" w:tplc="09D6B5AE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758098C"/>
    <w:multiLevelType w:val="hybridMultilevel"/>
    <w:tmpl w:val="200E1332"/>
    <w:lvl w:ilvl="0" w:tplc="963CF308">
      <w:start w:val="1"/>
      <w:numFmt w:val="decimal"/>
      <w:lvlText w:val="%1.)"/>
      <w:lvlJc w:val="left"/>
      <w:pPr>
        <w:ind w:left="19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29EA28A2"/>
    <w:multiLevelType w:val="hybridMultilevel"/>
    <w:tmpl w:val="64A484D0"/>
    <w:lvl w:ilvl="0" w:tplc="44CE12EC">
      <w:start w:val="1"/>
      <w:numFmt w:val="lowerLetter"/>
      <w:lvlText w:val="%1.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3A2849F3"/>
    <w:multiLevelType w:val="hybridMultilevel"/>
    <w:tmpl w:val="FA482F44"/>
    <w:lvl w:ilvl="0" w:tplc="F52E82D0">
      <w:start w:val="1"/>
      <w:numFmt w:val="lowerLetter"/>
      <w:lvlText w:val="%1.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3BEE59D5"/>
    <w:multiLevelType w:val="hybridMultilevel"/>
    <w:tmpl w:val="850EE22C"/>
    <w:lvl w:ilvl="0" w:tplc="DF4C12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96BF5"/>
    <w:multiLevelType w:val="hybridMultilevel"/>
    <w:tmpl w:val="8B2E0EF8"/>
    <w:lvl w:ilvl="0" w:tplc="D7EE6EF0">
      <w:start w:val="1"/>
      <w:numFmt w:val="decimal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452A1CC7"/>
    <w:multiLevelType w:val="hybridMultilevel"/>
    <w:tmpl w:val="D6E4A12C"/>
    <w:lvl w:ilvl="0" w:tplc="84AADEE0">
      <w:start w:val="1"/>
      <w:numFmt w:val="decimal"/>
      <w:lvlText w:val="%1.)"/>
      <w:lvlJc w:val="left"/>
      <w:pPr>
        <w:ind w:left="12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A072638"/>
    <w:multiLevelType w:val="hybridMultilevel"/>
    <w:tmpl w:val="E6804AC4"/>
    <w:lvl w:ilvl="0" w:tplc="23E8D78E">
      <w:start w:val="1"/>
      <w:numFmt w:val="decimal"/>
      <w:lvlText w:val="%1.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0" w15:restartNumberingAfterBreak="0">
    <w:nsid w:val="4B717E02"/>
    <w:multiLevelType w:val="hybridMultilevel"/>
    <w:tmpl w:val="DFB264E6"/>
    <w:lvl w:ilvl="0" w:tplc="9834A9F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5E1003"/>
    <w:multiLevelType w:val="hybridMultilevel"/>
    <w:tmpl w:val="13AE5D88"/>
    <w:lvl w:ilvl="0" w:tplc="4AF88502">
      <w:start w:val="1"/>
      <w:numFmt w:val="upp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5EB17C85"/>
    <w:multiLevelType w:val="hybridMultilevel"/>
    <w:tmpl w:val="700E407E"/>
    <w:lvl w:ilvl="0" w:tplc="96C6D16A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0A2C9B"/>
    <w:multiLevelType w:val="hybridMultilevel"/>
    <w:tmpl w:val="87E00EA6"/>
    <w:lvl w:ilvl="0" w:tplc="D7462F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B7D6999"/>
    <w:multiLevelType w:val="singleLevel"/>
    <w:tmpl w:val="81760D84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1053068">
    <w:abstractNumId w:val="24"/>
    <w:lvlOverride w:ilvl="0">
      <w:lvl w:ilvl="0">
        <w:start w:val="5"/>
        <w:numFmt w:val="upperRoman"/>
        <w:pStyle w:val="Heading1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" w16cid:durableId="665667528">
    <w:abstractNumId w:val="9"/>
  </w:num>
  <w:num w:numId="3" w16cid:durableId="757290574">
    <w:abstractNumId w:val="5"/>
  </w:num>
  <w:num w:numId="4" w16cid:durableId="245964314">
    <w:abstractNumId w:val="10"/>
  </w:num>
  <w:num w:numId="5" w16cid:durableId="1065101256">
    <w:abstractNumId w:val="20"/>
  </w:num>
  <w:num w:numId="6" w16cid:durableId="811143731">
    <w:abstractNumId w:val="16"/>
  </w:num>
  <w:num w:numId="7" w16cid:durableId="135992390">
    <w:abstractNumId w:val="3"/>
  </w:num>
  <w:num w:numId="8" w16cid:durableId="1252008785">
    <w:abstractNumId w:val="23"/>
  </w:num>
  <w:num w:numId="9" w16cid:durableId="331421201">
    <w:abstractNumId w:val="18"/>
  </w:num>
  <w:num w:numId="10" w16cid:durableId="141120203">
    <w:abstractNumId w:val="12"/>
  </w:num>
  <w:num w:numId="11" w16cid:durableId="828669680">
    <w:abstractNumId w:val="11"/>
  </w:num>
  <w:num w:numId="12" w16cid:durableId="1050032966">
    <w:abstractNumId w:val="7"/>
  </w:num>
  <w:num w:numId="13" w16cid:durableId="1326207313">
    <w:abstractNumId w:val="13"/>
  </w:num>
  <w:num w:numId="14" w16cid:durableId="919220564">
    <w:abstractNumId w:val="19"/>
  </w:num>
  <w:num w:numId="15" w16cid:durableId="1396246227">
    <w:abstractNumId w:val="15"/>
  </w:num>
  <w:num w:numId="16" w16cid:durableId="546377348">
    <w:abstractNumId w:val="6"/>
  </w:num>
  <w:num w:numId="17" w16cid:durableId="289897209">
    <w:abstractNumId w:val="4"/>
  </w:num>
  <w:num w:numId="18" w16cid:durableId="1814373131">
    <w:abstractNumId w:val="21"/>
  </w:num>
  <w:num w:numId="19" w16cid:durableId="1564482614">
    <w:abstractNumId w:val="17"/>
  </w:num>
  <w:num w:numId="20" w16cid:durableId="900293555">
    <w:abstractNumId w:val="14"/>
  </w:num>
  <w:num w:numId="21" w16cid:durableId="932396930">
    <w:abstractNumId w:val="0"/>
  </w:num>
  <w:num w:numId="22" w16cid:durableId="133301746">
    <w:abstractNumId w:val="8"/>
  </w:num>
  <w:num w:numId="23" w16cid:durableId="760445351">
    <w:abstractNumId w:val="22"/>
  </w:num>
  <w:num w:numId="24" w16cid:durableId="2021883544">
    <w:abstractNumId w:val="1"/>
  </w:num>
  <w:num w:numId="25" w16cid:durableId="82924946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005CD"/>
    <w:rsid w:val="0000080F"/>
    <w:rsid w:val="00001CCB"/>
    <w:rsid w:val="000045DC"/>
    <w:rsid w:val="0000756A"/>
    <w:rsid w:val="000107AD"/>
    <w:rsid w:val="00010F7E"/>
    <w:rsid w:val="000122CC"/>
    <w:rsid w:val="00012A26"/>
    <w:rsid w:val="00012AAD"/>
    <w:rsid w:val="000148A0"/>
    <w:rsid w:val="0002192E"/>
    <w:rsid w:val="00023C2A"/>
    <w:rsid w:val="00026BEE"/>
    <w:rsid w:val="00034AE6"/>
    <w:rsid w:val="00036B7B"/>
    <w:rsid w:val="00040811"/>
    <w:rsid w:val="00042A5C"/>
    <w:rsid w:val="000471BC"/>
    <w:rsid w:val="00052FEA"/>
    <w:rsid w:val="000535D5"/>
    <w:rsid w:val="00054FAE"/>
    <w:rsid w:val="00062B2B"/>
    <w:rsid w:val="00063553"/>
    <w:rsid w:val="00064B1F"/>
    <w:rsid w:val="0006543D"/>
    <w:rsid w:val="00066FCA"/>
    <w:rsid w:val="000672E6"/>
    <w:rsid w:val="00067543"/>
    <w:rsid w:val="0007594B"/>
    <w:rsid w:val="0007601E"/>
    <w:rsid w:val="00076701"/>
    <w:rsid w:val="00076716"/>
    <w:rsid w:val="00076D52"/>
    <w:rsid w:val="00076EBF"/>
    <w:rsid w:val="000813B0"/>
    <w:rsid w:val="000816BD"/>
    <w:rsid w:val="00083C7B"/>
    <w:rsid w:val="000844C0"/>
    <w:rsid w:val="00084B10"/>
    <w:rsid w:val="00084EBE"/>
    <w:rsid w:val="0008502E"/>
    <w:rsid w:val="00091FA5"/>
    <w:rsid w:val="00092E9F"/>
    <w:rsid w:val="000959BD"/>
    <w:rsid w:val="00096B87"/>
    <w:rsid w:val="000A00A2"/>
    <w:rsid w:val="000A3376"/>
    <w:rsid w:val="000A4C2F"/>
    <w:rsid w:val="000A5741"/>
    <w:rsid w:val="000A7B44"/>
    <w:rsid w:val="000A7FF7"/>
    <w:rsid w:val="000B2042"/>
    <w:rsid w:val="000B2A3D"/>
    <w:rsid w:val="000B2CD6"/>
    <w:rsid w:val="000B43DC"/>
    <w:rsid w:val="000B4F3A"/>
    <w:rsid w:val="000B6BF8"/>
    <w:rsid w:val="000B6FFC"/>
    <w:rsid w:val="000B734F"/>
    <w:rsid w:val="000C0892"/>
    <w:rsid w:val="000C1810"/>
    <w:rsid w:val="000C3E75"/>
    <w:rsid w:val="000C3FF0"/>
    <w:rsid w:val="000C44DD"/>
    <w:rsid w:val="000C6E0C"/>
    <w:rsid w:val="000C71FD"/>
    <w:rsid w:val="000C790D"/>
    <w:rsid w:val="000D1B87"/>
    <w:rsid w:val="000D2548"/>
    <w:rsid w:val="000D3994"/>
    <w:rsid w:val="000D5988"/>
    <w:rsid w:val="000D6049"/>
    <w:rsid w:val="000D6F98"/>
    <w:rsid w:val="000D7CFB"/>
    <w:rsid w:val="000E27C7"/>
    <w:rsid w:val="000E2E8C"/>
    <w:rsid w:val="000E3734"/>
    <w:rsid w:val="000E376E"/>
    <w:rsid w:val="000E430C"/>
    <w:rsid w:val="000E5388"/>
    <w:rsid w:val="000E5C00"/>
    <w:rsid w:val="000E68EF"/>
    <w:rsid w:val="000F1567"/>
    <w:rsid w:val="000F1902"/>
    <w:rsid w:val="000F1C31"/>
    <w:rsid w:val="000F290D"/>
    <w:rsid w:val="000F2AB9"/>
    <w:rsid w:val="000F3E4F"/>
    <w:rsid w:val="0010073E"/>
    <w:rsid w:val="00103F56"/>
    <w:rsid w:val="001068AD"/>
    <w:rsid w:val="00107932"/>
    <w:rsid w:val="00107FF9"/>
    <w:rsid w:val="00110FAC"/>
    <w:rsid w:val="00111813"/>
    <w:rsid w:val="001136F6"/>
    <w:rsid w:val="00113CD7"/>
    <w:rsid w:val="00115A5C"/>
    <w:rsid w:val="00117252"/>
    <w:rsid w:val="00120120"/>
    <w:rsid w:val="0012020D"/>
    <w:rsid w:val="00120AF6"/>
    <w:rsid w:val="001211F0"/>
    <w:rsid w:val="00124570"/>
    <w:rsid w:val="00124E25"/>
    <w:rsid w:val="0012575B"/>
    <w:rsid w:val="00126062"/>
    <w:rsid w:val="00126B00"/>
    <w:rsid w:val="00131F2D"/>
    <w:rsid w:val="001341C8"/>
    <w:rsid w:val="00134FA4"/>
    <w:rsid w:val="0013525F"/>
    <w:rsid w:val="001356A2"/>
    <w:rsid w:val="00135AD1"/>
    <w:rsid w:val="001360C9"/>
    <w:rsid w:val="00141748"/>
    <w:rsid w:val="00142DC6"/>
    <w:rsid w:val="00143DF1"/>
    <w:rsid w:val="0014567A"/>
    <w:rsid w:val="0015389F"/>
    <w:rsid w:val="00153951"/>
    <w:rsid w:val="0015772D"/>
    <w:rsid w:val="00157A54"/>
    <w:rsid w:val="00160AB0"/>
    <w:rsid w:val="00161430"/>
    <w:rsid w:val="00162427"/>
    <w:rsid w:val="00162876"/>
    <w:rsid w:val="00163034"/>
    <w:rsid w:val="001657BE"/>
    <w:rsid w:val="001666B7"/>
    <w:rsid w:val="00170423"/>
    <w:rsid w:val="00170486"/>
    <w:rsid w:val="00171C88"/>
    <w:rsid w:val="00172EF3"/>
    <w:rsid w:val="0017673E"/>
    <w:rsid w:val="0018066F"/>
    <w:rsid w:val="0018165D"/>
    <w:rsid w:val="00184879"/>
    <w:rsid w:val="00184A65"/>
    <w:rsid w:val="00186C77"/>
    <w:rsid w:val="00186FB3"/>
    <w:rsid w:val="00187770"/>
    <w:rsid w:val="00190642"/>
    <w:rsid w:val="00190A83"/>
    <w:rsid w:val="001932A8"/>
    <w:rsid w:val="001966D8"/>
    <w:rsid w:val="001A28F6"/>
    <w:rsid w:val="001A4CC1"/>
    <w:rsid w:val="001A551F"/>
    <w:rsid w:val="001A5838"/>
    <w:rsid w:val="001A7422"/>
    <w:rsid w:val="001A77A6"/>
    <w:rsid w:val="001B09C6"/>
    <w:rsid w:val="001B145F"/>
    <w:rsid w:val="001B1878"/>
    <w:rsid w:val="001B237B"/>
    <w:rsid w:val="001B3EA3"/>
    <w:rsid w:val="001B43BF"/>
    <w:rsid w:val="001B556D"/>
    <w:rsid w:val="001C240B"/>
    <w:rsid w:val="001C2952"/>
    <w:rsid w:val="001C2A6B"/>
    <w:rsid w:val="001C3748"/>
    <w:rsid w:val="001C4B79"/>
    <w:rsid w:val="001C5521"/>
    <w:rsid w:val="001C5F5E"/>
    <w:rsid w:val="001D00F3"/>
    <w:rsid w:val="001D08A7"/>
    <w:rsid w:val="001E153C"/>
    <w:rsid w:val="001E1569"/>
    <w:rsid w:val="001E3658"/>
    <w:rsid w:val="001E4170"/>
    <w:rsid w:val="001E493E"/>
    <w:rsid w:val="001E777B"/>
    <w:rsid w:val="001F281C"/>
    <w:rsid w:val="001F3698"/>
    <w:rsid w:val="001F4601"/>
    <w:rsid w:val="001F58B7"/>
    <w:rsid w:val="001F5EC8"/>
    <w:rsid w:val="001F72E9"/>
    <w:rsid w:val="001F7740"/>
    <w:rsid w:val="002001D1"/>
    <w:rsid w:val="0020094B"/>
    <w:rsid w:val="00200AC3"/>
    <w:rsid w:val="0020148F"/>
    <w:rsid w:val="00205795"/>
    <w:rsid w:val="00206427"/>
    <w:rsid w:val="0020700C"/>
    <w:rsid w:val="002073D4"/>
    <w:rsid w:val="00207C7B"/>
    <w:rsid w:val="00211CD7"/>
    <w:rsid w:val="002122AA"/>
    <w:rsid w:val="00215953"/>
    <w:rsid w:val="002160B6"/>
    <w:rsid w:val="00216327"/>
    <w:rsid w:val="002176DB"/>
    <w:rsid w:val="00221CF6"/>
    <w:rsid w:val="002220DC"/>
    <w:rsid w:val="00222412"/>
    <w:rsid w:val="002235E1"/>
    <w:rsid w:val="0022695B"/>
    <w:rsid w:val="00227A8D"/>
    <w:rsid w:val="00227AF9"/>
    <w:rsid w:val="002307A4"/>
    <w:rsid w:val="00231588"/>
    <w:rsid w:val="0023296D"/>
    <w:rsid w:val="00234F94"/>
    <w:rsid w:val="0023652A"/>
    <w:rsid w:val="00237922"/>
    <w:rsid w:val="00241129"/>
    <w:rsid w:val="00241DAB"/>
    <w:rsid w:val="00243100"/>
    <w:rsid w:val="002433B2"/>
    <w:rsid w:val="00243A15"/>
    <w:rsid w:val="00244950"/>
    <w:rsid w:val="00247957"/>
    <w:rsid w:val="002514CD"/>
    <w:rsid w:val="00253671"/>
    <w:rsid w:val="00254CDC"/>
    <w:rsid w:val="0025503A"/>
    <w:rsid w:val="00256E7E"/>
    <w:rsid w:val="002572FD"/>
    <w:rsid w:val="002573F1"/>
    <w:rsid w:val="0026045E"/>
    <w:rsid w:val="0026405F"/>
    <w:rsid w:val="00264135"/>
    <w:rsid w:val="00264219"/>
    <w:rsid w:val="00264923"/>
    <w:rsid w:val="00271981"/>
    <w:rsid w:val="0027373D"/>
    <w:rsid w:val="0027500A"/>
    <w:rsid w:val="00275601"/>
    <w:rsid w:val="002767E3"/>
    <w:rsid w:val="00276C59"/>
    <w:rsid w:val="00281A7F"/>
    <w:rsid w:val="002827F0"/>
    <w:rsid w:val="00283B24"/>
    <w:rsid w:val="00285654"/>
    <w:rsid w:val="00285DFD"/>
    <w:rsid w:val="00286A53"/>
    <w:rsid w:val="0028734E"/>
    <w:rsid w:val="00287EE0"/>
    <w:rsid w:val="00293625"/>
    <w:rsid w:val="00294D21"/>
    <w:rsid w:val="0029504B"/>
    <w:rsid w:val="0029701D"/>
    <w:rsid w:val="002974AE"/>
    <w:rsid w:val="002A2BBB"/>
    <w:rsid w:val="002A36D4"/>
    <w:rsid w:val="002A5E60"/>
    <w:rsid w:val="002A6A8F"/>
    <w:rsid w:val="002B1061"/>
    <w:rsid w:val="002B2734"/>
    <w:rsid w:val="002B3797"/>
    <w:rsid w:val="002B41B8"/>
    <w:rsid w:val="002B7186"/>
    <w:rsid w:val="002B71D5"/>
    <w:rsid w:val="002C01B0"/>
    <w:rsid w:val="002C03DD"/>
    <w:rsid w:val="002C0D0C"/>
    <w:rsid w:val="002C43EA"/>
    <w:rsid w:val="002C5B57"/>
    <w:rsid w:val="002C5BFF"/>
    <w:rsid w:val="002C74FF"/>
    <w:rsid w:val="002D1229"/>
    <w:rsid w:val="002D33D5"/>
    <w:rsid w:val="002D5371"/>
    <w:rsid w:val="002D7439"/>
    <w:rsid w:val="002D7EDE"/>
    <w:rsid w:val="002E0265"/>
    <w:rsid w:val="002E1588"/>
    <w:rsid w:val="002E1FD9"/>
    <w:rsid w:val="002E2F59"/>
    <w:rsid w:val="002E31A9"/>
    <w:rsid w:val="002E4E7D"/>
    <w:rsid w:val="002F120A"/>
    <w:rsid w:val="002F15B6"/>
    <w:rsid w:val="002F3F61"/>
    <w:rsid w:val="002F5AEB"/>
    <w:rsid w:val="002F64CD"/>
    <w:rsid w:val="002F7BB9"/>
    <w:rsid w:val="002F7DD6"/>
    <w:rsid w:val="003004BA"/>
    <w:rsid w:val="003018BF"/>
    <w:rsid w:val="00302708"/>
    <w:rsid w:val="00303ADC"/>
    <w:rsid w:val="00305801"/>
    <w:rsid w:val="00310369"/>
    <w:rsid w:val="00310B63"/>
    <w:rsid w:val="003140FD"/>
    <w:rsid w:val="00315717"/>
    <w:rsid w:val="003167CD"/>
    <w:rsid w:val="00316C28"/>
    <w:rsid w:val="00320616"/>
    <w:rsid w:val="00321884"/>
    <w:rsid w:val="003241BA"/>
    <w:rsid w:val="00325286"/>
    <w:rsid w:val="003254EC"/>
    <w:rsid w:val="00325802"/>
    <w:rsid w:val="00330706"/>
    <w:rsid w:val="00330FEE"/>
    <w:rsid w:val="00331C8D"/>
    <w:rsid w:val="003320B8"/>
    <w:rsid w:val="003330DC"/>
    <w:rsid w:val="00333112"/>
    <w:rsid w:val="003333BA"/>
    <w:rsid w:val="0033396F"/>
    <w:rsid w:val="0033566B"/>
    <w:rsid w:val="003357C0"/>
    <w:rsid w:val="00337669"/>
    <w:rsid w:val="00340B8D"/>
    <w:rsid w:val="0034132B"/>
    <w:rsid w:val="003429DE"/>
    <w:rsid w:val="00344D2C"/>
    <w:rsid w:val="00344E5F"/>
    <w:rsid w:val="00345B95"/>
    <w:rsid w:val="00346BEF"/>
    <w:rsid w:val="003513AC"/>
    <w:rsid w:val="003539EC"/>
    <w:rsid w:val="00353DF8"/>
    <w:rsid w:val="003544B0"/>
    <w:rsid w:val="0035673D"/>
    <w:rsid w:val="00356DB5"/>
    <w:rsid w:val="003619F9"/>
    <w:rsid w:val="00363356"/>
    <w:rsid w:val="00365C4B"/>
    <w:rsid w:val="0036631C"/>
    <w:rsid w:val="00366A13"/>
    <w:rsid w:val="00366ADB"/>
    <w:rsid w:val="00366E24"/>
    <w:rsid w:val="00367051"/>
    <w:rsid w:val="00367287"/>
    <w:rsid w:val="003705F5"/>
    <w:rsid w:val="00371352"/>
    <w:rsid w:val="003713E1"/>
    <w:rsid w:val="00373A1D"/>
    <w:rsid w:val="00374B81"/>
    <w:rsid w:val="0037666A"/>
    <w:rsid w:val="0037699C"/>
    <w:rsid w:val="00376FA2"/>
    <w:rsid w:val="0037706C"/>
    <w:rsid w:val="00377878"/>
    <w:rsid w:val="0038319E"/>
    <w:rsid w:val="003847E3"/>
    <w:rsid w:val="003848F0"/>
    <w:rsid w:val="00385AAE"/>
    <w:rsid w:val="00386AD4"/>
    <w:rsid w:val="003874F7"/>
    <w:rsid w:val="00387639"/>
    <w:rsid w:val="00390C29"/>
    <w:rsid w:val="00390D70"/>
    <w:rsid w:val="00391EC2"/>
    <w:rsid w:val="00392B00"/>
    <w:rsid w:val="00393641"/>
    <w:rsid w:val="00393F56"/>
    <w:rsid w:val="0039450B"/>
    <w:rsid w:val="0039788E"/>
    <w:rsid w:val="003A02BB"/>
    <w:rsid w:val="003A0A14"/>
    <w:rsid w:val="003A0BA9"/>
    <w:rsid w:val="003A1659"/>
    <w:rsid w:val="003A2927"/>
    <w:rsid w:val="003A4D72"/>
    <w:rsid w:val="003A61E8"/>
    <w:rsid w:val="003A6E22"/>
    <w:rsid w:val="003A7942"/>
    <w:rsid w:val="003B2D02"/>
    <w:rsid w:val="003B376C"/>
    <w:rsid w:val="003B4A3F"/>
    <w:rsid w:val="003B6F44"/>
    <w:rsid w:val="003B7DCA"/>
    <w:rsid w:val="003C0779"/>
    <w:rsid w:val="003C0B53"/>
    <w:rsid w:val="003C357D"/>
    <w:rsid w:val="003C3E15"/>
    <w:rsid w:val="003C436E"/>
    <w:rsid w:val="003C7453"/>
    <w:rsid w:val="003D133B"/>
    <w:rsid w:val="003D23F5"/>
    <w:rsid w:val="003D2F44"/>
    <w:rsid w:val="003D4835"/>
    <w:rsid w:val="003D4FA3"/>
    <w:rsid w:val="003D5425"/>
    <w:rsid w:val="003D7EA4"/>
    <w:rsid w:val="003E0BA5"/>
    <w:rsid w:val="003E3B8E"/>
    <w:rsid w:val="003F1893"/>
    <w:rsid w:val="003F18C1"/>
    <w:rsid w:val="003F2957"/>
    <w:rsid w:val="003F2BF8"/>
    <w:rsid w:val="003F3C99"/>
    <w:rsid w:val="003F5510"/>
    <w:rsid w:val="003F59A2"/>
    <w:rsid w:val="0040006A"/>
    <w:rsid w:val="00400996"/>
    <w:rsid w:val="00401321"/>
    <w:rsid w:val="00401A08"/>
    <w:rsid w:val="004045C5"/>
    <w:rsid w:val="00404B8C"/>
    <w:rsid w:val="00405C25"/>
    <w:rsid w:val="00405E4A"/>
    <w:rsid w:val="00405ECA"/>
    <w:rsid w:val="00405F66"/>
    <w:rsid w:val="0041173F"/>
    <w:rsid w:val="0041686B"/>
    <w:rsid w:val="0041721A"/>
    <w:rsid w:val="00417BC0"/>
    <w:rsid w:val="0042409F"/>
    <w:rsid w:val="004241DF"/>
    <w:rsid w:val="00425AEE"/>
    <w:rsid w:val="00427260"/>
    <w:rsid w:val="00430316"/>
    <w:rsid w:val="004304DE"/>
    <w:rsid w:val="00431380"/>
    <w:rsid w:val="004336D8"/>
    <w:rsid w:val="00433AED"/>
    <w:rsid w:val="00440A55"/>
    <w:rsid w:val="00442252"/>
    <w:rsid w:val="00444DA2"/>
    <w:rsid w:val="004453D6"/>
    <w:rsid w:val="0044626D"/>
    <w:rsid w:val="00450C5F"/>
    <w:rsid w:val="00451324"/>
    <w:rsid w:val="00455EED"/>
    <w:rsid w:val="00456139"/>
    <w:rsid w:val="004573A4"/>
    <w:rsid w:val="004616CC"/>
    <w:rsid w:val="00466065"/>
    <w:rsid w:val="0047021F"/>
    <w:rsid w:val="00470AC1"/>
    <w:rsid w:val="00471663"/>
    <w:rsid w:val="00472102"/>
    <w:rsid w:val="00473ACE"/>
    <w:rsid w:val="00474627"/>
    <w:rsid w:val="00474B9C"/>
    <w:rsid w:val="004755EB"/>
    <w:rsid w:val="0047739A"/>
    <w:rsid w:val="00480A0A"/>
    <w:rsid w:val="0048230E"/>
    <w:rsid w:val="00484B0F"/>
    <w:rsid w:val="00485D69"/>
    <w:rsid w:val="00486F57"/>
    <w:rsid w:val="00487EF7"/>
    <w:rsid w:val="00491983"/>
    <w:rsid w:val="00494435"/>
    <w:rsid w:val="00497674"/>
    <w:rsid w:val="004A0123"/>
    <w:rsid w:val="004A2533"/>
    <w:rsid w:val="004A2743"/>
    <w:rsid w:val="004A3277"/>
    <w:rsid w:val="004A3A45"/>
    <w:rsid w:val="004A42A8"/>
    <w:rsid w:val="004A4581"/>
    <w:rsid w:val="004A4A8C"/>
    <w:rsid w:val="004A6B29"/>
    <w:rsid w:val="004B2A8F"/>
    <w:rsid w:val="004B320E"/>
    <w:rsid w:val="004B4D7E"/>
    <w:rsid w:val="004B53A4"/>
    <w:rsid w:val="004B5473"/>
    <w:rsid w:val="004B5DF6"/>
    <w:rsid w:val="004C126E"/>
    <w:rsid w:val="004C198C"/>
    <w:rsid w:val="004C2BBA"/>
    <w:rsid w:val="004C3DA1"/>
    <w:rsid w:val="004D0429"/>
    <w:rsid w:val="004D0626"/>
    <w:rsid w:val="004D206D"/>
    <w:rsid w:val="004D4FE9"/>
    <w:rsid w:val="004D65BD"/>
    <w:rsid w:val="004D6C5E"/>
    <w:rsid w:val="004E011D"/>
    <w:rsid w:val="004E0AC3"/>
    <w:rsid w:val="004E0FEE"/>
    <w:rsid w:val="004E1DF5"/>
    <w:rsid w:val="004E2591"/>
    <w:rsid w:val="004E3110"/>
    <w:rsid w:val="004E4803"/>
    <w:rsid w:val="004E59F6"/>
    <w:rsid w:val="004E6AE8"/>
    <w:rsid w:val="004E7796"/>
    <w:rsid w:val="004F068A"/>
    <w:rsid w:val="004F2BF5"/>
    <w:rsid w:val="004F4773"/>
    <w:rsid w:val="004F5075"/>
    <w:rsid w:val="004F5355"/>
    <w:rsid w:val="004F5706"/>
    <w:rsid w:val="004F5EBF"/>
    <w:rsid w:val="004F7BD1"/>
    <w:rsid w:val="00500629"/>
    <w:rsid w:val="00504068"/>
    <w:rsid w:val="00504B4A"/>
    <w:rsid w:val="0050532A"/>
    <w:rsid w:val="005056BF"/>
    <w:rsid w:val="00505A6D"/>
    <w:rsid w:val="00507E67"/>
    <w:rsid w:val="00512734"/>
    <w:rsid w:val="005128D7"/>
    <w:rsid w:val="00512FD2"/>
    <w:rsid w:val="00514210"/>
    <w:rsid w:val="005201AC"/>
    <w:rsid w:val="005208DD"/>
    <w:rsid w:val="00521171"/>
    <w:rsid w:val="00521E7E"/>
    <w:rsid w:val="005222C1"/>
    <w:rsid w:val="00522B64"/>
    <w:rsid w:val="00526D50"/>
    <w:rsid w:val="005309BA"/>
    <w:rsid w:val="00530FCF"/>
    <w:rsid w:val="00531C46"/>
    <w:rsid w:val="005327ED"/>
    <w:rsid w:val="00532A38"/>
    <w:rsid w:val="0053463B"/>
    <w:rsid w:val="00535540"/>
    <w:rsid w:val="00537741"/>
    <w:rsid w:val="00537C3D"/>
    <w:rsid w:val="00545098"/>
    <w:rsid w:val="0055034C"/>
    <w:rsid w:val="005539B4"/>
    <w:rsid w:val="00554445"/>
    <w:rsid w:val="00556A1A"/>
    <w:rsid w:val="00560DC1"/>
    <w:rsid w:val="00561404"/>
    <w:rsid w:val="00562CDE"/>
    <w:rsid w:val="005635F3"/>
    <w:rsid w:val="00563F75"/>
    <w:rsid w:val="00565EC5"/>
    <w:rsid w:val="005676BE"/>
    <w:rsid w:val="0057049E"/>
    <w:rsid w:val="00573498"/>
    <w:rsid w:val="0057410A"/>
    <w:rsid w:val="005747D6"/>
    <w:rsid w:val="0058329E"/>
    <w:rsid w:val="0058346D"/>
    <w:rsid w:val="005839FF"/>
    <w:rsid w:val="00583D1C"/>
    <w:rsid w:val="00583F38"/>
    <w:rsid w:val="00585212"/>
    <w:rsid w:val="00586ECA"/>
    <w:rsid w:val="00587334"/>
    <w:rsid w:val="00596A3E"/>
    <w:rsid w:val="00596C3C"/>
    <w:rsid w:val="005A0D59"/>
    <w:rsid w:val="005A17EC"/>
    <w:rsid w:val="005A2A9A"/>
    <w:rsid w:val="005A4667"/>
    <w:rsid w:val="005A4B84"/>
    <w:rsid w:val="005A5430"/>
    <w:rsid w:val="005A6549"/>
    <w:rsid w:val="005A7368"/>
    <w:rsid w:val="005B149A"/>
    <w:rsid w:val="005B2F2C"/>
    <w:rsid w:val="005B383D"/>
    <w:rsid w:val="005B3917"/>
    <w:rsid w:val="005B510F"/>
    <w:rsid w:val="005C020C"/>
    <w:rsid w:val="005C03E7"/>
    <w:rsid w:val="005C15D0"/>
    <w:rsid w:val="005C52A1"/>
    <w:rsid w:val="005C63F9"/>
    <w:rsid w:val="005D2D05"/>
    <w:rsid w:val="005D3A59"/>
    <w:rsid w:val="005D3AF7"/>
    <w:rsid w:val="005D44A1"/>
    <w:rsid w:val="005D4C0F"/>
    <w:rsid w:val="005E2178"/>
    <w:rsid w:val="005E2783"/>
    <w:rsid w:val="005E34A6"/>
    <w:rsid w:val="005E3D1C"/>
    <w:rsid w:val="005E5378"/>
    <w:rsid w:val="005F44EE"/>
    <w:rsid w:val="005F4BFA"/>
    <w:rsid w:val="005F4D53"/>
    <w:rsid w:val="005F732D"/>
    <w:rsid w:val="0060086A"/>
    <w:rsid w:val="006024B1"/>
    <w:rsid w:val="0060254E"/>
    <w:rsid w:val="006046C8"/>
    <w:rsid w:val="00606B35"/>
    <w:rsid w:val="00610A50"/>
    <w:rsid w:val="00611971"/>
    <w:rsid w:val="00611DEA"/>
    <w:rsid w:val="00612EC8"/>
    <w:rsid w:val="00614A95"/>
    <w:rsid w:val="00614FEC"/>
    <w:rsid w:val="006157CA"/>
    <w:rsid w:val="00616094"/>
    <w:rsid w:val="006160C1"/>
    <w:rsid w:val="006167E5"/>
    <w:rsid w:val="00616BBD"/>
    <w:rsid w:val="00617210"/>
    <w:rsid w:val="00617EC8"/>
    <w:rsid w:val="0062016C"/>
    <w:rsid w:val="006207B8"/>
    <w:rsid w:val="00621B1C"/>
    <w:rsid w:val="00621B36"/>
    <w:rsid w:val="00621FF5"/>
    <w:rsid w:val="006274E7"/>
    <w:rsid w:val="00630F39"/>
    <w:rsid w:val="00633D50"/>
    <w:rsid w:val="00635226"/>
    <w:rsid w:val="0063567F"/>
    <w:rsid w:val="00636F7D"/>
    <w:rsid w:val="0064362F"/>
    <w:rsid w:val="006449F2"/>
    <w:rsid w:val="00644F52"/>
    <w:rsid w:val="00652B5C"/>
    <w:rsid w:val="00657595"/>
    <w:rsid w:val="0066091F"/>
    <w:rsid w:val="00660C61"/>
    <w:rsid w:val="00660D20"/>
    <w:rsid w:val="0066124E"/>
    <w:rsid w:val="0067108D"/>
    <w:rsid w:val="00671984"/>
    <w:rsid w:val="00672958"/>
    <w:rsid w:val="00673BFC"/>
    <w:rsid w:val="00673D3E"/>
    <w:rsid w:val="00673EDB"/>
    <w:rsid w:val="00676168"/>
    <w:rsid w:val="00682064"/>
    <w:rsid w:val="00682691"/>
    <w:rsid w:val="00682E3E"/>
    <w:rsid w:val="006832F6"/>
    <w:rsid w:val="00683776"/>
    <w:rsid w:val="0069016F"/>
    <w:rsid w:val="00690229"/>
    <w:rsid w:val="006931E3"/>
    <w:rsid w:val="00693D12"/>
    <w:rsid w:val="0069465D"/>
    <w:rsid w:val="00694EDE"/>
    <w:rsid w:val="0069556C"/>
    <w:rsid w:val="006958B5"/>
    <w:rsid w:val="00695C7D"/>
    <w:rsid w:val="00697A94"/>
    <w:rsid w:val="006A0F3F"/>
    <w:rsid w:val="006A134F"/>
    <w:rsid w:val="006A19DB"/>
    <w:rsid w:val="006A1B37"/>
    <w:rsid w:val="006A243A"/>
    <w:rsid w:val="006A363D"/>
    <w:rsid w:val="006A5D73"/>
    <w:rsid w:val="006A698D"/>
    <w:rsid w:val="006A69DE"/>
    <w:rsid w:val="006B00A2"/>
    <w:rsid w:val="006B0E29"/>
    <w:rsid w:val="006B13F1"/>
    <w:rsid w:val="006B265B"/>
    <w:rsid w:val="006B35D7"/>
    <w:rsid w:val="006B42EE"/>
    <w:rsid w:val="006B46C0"/>
    <w:rsid w:val="006B4D46"/>
    <w:rsid w:val="006C0216"/>
    <w:rsid w:val="006C0B16"/>
    <w:rsid w:val="006C1058"/>
    <w:rsid w:val="006C1207"/>
    <w:rsid w:val="006C1AD7"/>
    <w:rsid w:val="006C2FD1"/>
    <w:rsid w:val="006C47D5"/>
    <w:rsid w:val="006C4A0C"/>
    <w:rsid w:val="006D1383"/>
    <w:rsid w:val="006D291D"/>
    <w:rsid w:val="006D3936"/>
    <w:rsid w:val="006D7A54"/>
    <w:rsid w:val="006E42EC"/>
    <w:rsid w:val="006E4D0A"/>
    <w:rsid w:val="006E7F07"/>
    <w:rsid w:val="006F0184"/>
    <w:rsid w:val="006F01B3"/>
    <w:rsid w:val="006F1EC2"/>
    <w:rsid w:val="006F208F"/>
    <w:rsid w:val="006F237D"/>
    <w:rsid w:val="006F2CC4"/>
    <w:rsid w:val="006F4992"/>
    <w:rsid w:val="006F4C33"/>
    <w:rsid w:val="006F50F8"/>
    <w:rsid w:val="006F7AA4"/>
    <w:rsid w:val="00701BE4"/>
    <w:rsid w:val="00701E82"/>
    <w:rsid w:val="00703519"/>
    <w:rsid w:val="00703FA1"/>
    <w:rsid w:val="007060D6"/>
    <w:rsid w:val="007063F5"/>
    <w:rsid w:val="0070744C"/>
    <w:rsid w:val="00707F97"/>
    <w:rsid w:val="00710267"/>
    <w:rsid w:val="00710D0A"/>
    <w:rsid w:val="00711489"/>
    <w:rsid w:val="00712F65"/>
    <w:rsid w:val="00714EE7"/>
    <w:rsid w:val="00716EA6"/>
    <w:rsid w:val="00717289"/>
    <w:rsid w:val="0072065C"/>
    <w:rsid w:val="007234CE"/>
    <w:rsid w:val="00723CD4"/>
    <w:rsid w:val="00724401"/>
    <w:rsid w:val="00726713"/>
    <w:rsid w:val="00727B87"/>
    <w:rsid w:val="00727CD4"/>
    <w:rsid w:val="00730788"/>
    <w:rsid w:val="007317C5"/>
    <w:rsid w:val="00731DAA"/>
    <w:rsid w:val="00736322"/>
    <w:rsid w:val="0073694D"/>
    <w:rsid w:val="007379D3"/>
    <w:rsid w:val="0074135D"/>
    <w:rsid w:val="00741A87"/>
    <w:rsid w:val="00741DB3"/>
    <w:rsid w:val="00742B59"/>
    <w:rsid w:val="007436D8"/>
    <w:rsid w:val="007473CF"/>
    <w:rsid w:val="00751060"/>
    <w:rsid w:val="00754451"/>
    <w:rsid w:val="007567D1"/>
    <w:rsid w:val="00757C16"/>
    <w:rsid w:val="007604F2"/>
    <w:rsid w:val="007633D0"/>
    <w:rsid w:val="00763973"/>
    <w:rsid w:val="007659C1"/>
    <w:rsid w:val="007673D7"/>
    <w:rsid w:val="00767A27"/>
    <w:rsid w:val="00771B71"/>
    <w:rsid w:val="007763C1"/>
    <w:rsid w:val="00777D03"/>
    <w:rsid w:val="0078499A"/>
    <w:rsid w:val="00785AA0"/>
    <w:rsid w:val="0078619E"/>
    <w:rsid w:val="0078784C"/>
    <w:rsid w:val="0079050F"/>
    <w:rsid w:val="007905C4"/>
    <w:rsid w:val="00791E13"/>
    <w:rsid w:val="00792059"/>
    <w:rsid w:val="00793239"/>
    <w:rsid w:val="00793479"/>
    <w:rsid w:val="007936F8"/>
    <w:rsid w:val="007968D0"/>
    <w:rsid w:val="00797EF1"/>
    <w:rsid w:val="00797FCD"/>
    <w:rsid w:val="007A126A"/>
    <w:rsid w:val="007A37D5"/>
    <w:rsid w:val="007A522E"/>
    <w:rsid w:val="007B0817"/>
    <w:rsid w:val="007B605A"/>
    <w:rsid w:val="007C0C7B"/>
    <w:rsid w:val="007C5FB6"/>
    <w:rsid w:val="007C61B6"/>
    <w:rsid w:val="007C64FF"/>
    <w:rsid w:val="007C7B10"/>
    <w:rsid w:val="007D1822"/>
    <w:rsid w:val="007D5A6B"/>
    <w:rsid w:val="007E15B9"/>
    <w:rsid w:val="007E4A3E"/>
    <w:rsid w:val="007E72A6"/>
    <w:rsid w:val="007E7B36"/>
    <w:rsid w:val="007F0908"/>
    <w:rsid w:val="007F41EA"/>
    <w:rsid w:val="007F4ED2"/>
    <w:rsid w:val="007F6BAE"/>
    <w:rsid w:val="007F6DB3"/>
    <w:rsid w:val="007F6E0F"/>
    <w:rsid w:val="007F73A1"/>
    <w:rsid w:val="00801C10"/>
    <w:rsid w:val="00803D1E"/>
    <w:rsid w:val="00806795"/>
    <w:rsid w:val="0080780D"/>
    <w:rsid w:val="00811978"/>
    <w:rsid w:val="00811CCA"/>
    <w:rsid w:val="0081290C"/>
    <w:rsid w:val="00812F76"/>
    <w:rsid w:val="00815A2C"/>
    <w:rsid w:val="008166A7"/>
    <w:rsid w:val="00816E68"/>
    <w:rsid w:val="00820B8B"/>
    <w:rsid w:val="00821189"/>
    <w:rsid w:val="008225CA"/>
    <w:rsid w:val="00823BEA"/>
    <w:rsid w:val="00824F26"/>
    <w:rsid w:val="00826A31"/>
    <w:rsid w:val="00830B5E"/>
    <w:rsid w:val="00832DFB"/>
    <w:rsid w:val="008361AC"/>
    <w:rsid w:val="00837FC2"/>
    <w:rsid w:val="0084131D"/>
    <w:rsid w:val="00841A21"/>
    <w:rsid w:val="008445FD"/>
    <w:rsid w:val="00845FFE"/>
    <w:rsid w:val="00846A38"/>
    <w:rsid w:val="0084764C"/>
    <w:rsid w:val="008501FC"/>
    <w:rsid w:val="00850A66"/>
    <w:rsid w:val="00852D57"/>
    <w:rsid w:val="00854E67"/>
    <w:rsid w:val="008571AC"/>
    <w:rsid w:val="00860254"/>
    <w:rsid w:val="00860987"/>
    <w:rsid w:val="00863C31"/>
    <w:rsid w:val="008643D3"/>
    <w:rsid w:val="00866D5C"/>
    <w:rsid w:val="00870532"/>
    <w:rsid w:val="00871EE1"/>
    <w:rsid w:val="00877228"/>
    <w:rsid w:val="00880AB1"/>
    <w:rsid w:val="0088140C"/>
    <w:rsid w:val="00882BCE"/>
    <w:rsid w:val="00882BFC"/>
    <w:rsid w:val="00883FF5"/>
    <w:rsid w:val="00885AE5"/>
    <w:rsid w:val="00885C66"/>
    <w:rsid w:val="008866BC"/>
    <w:rsid w:val="00887C27"/>
    <w:rsid w:val="00887F29"/>
    <w:rsid w:val="008900AA"/>
    <w:rsid w:val="0089289C"/>
    <w:rsid w:val="0089397B"/>
    <w:rsid w:val="0089641C"/>
    <w:rsid w:val="00896D44"/>
    <w:rsid w:val="00897D58"/>
    <w:rsid w:val="00897D8C"/>
    <w:rsid w:val="008A147F"/>
    <w:rsid w:val="008A1A2F"/>
    <w:rsid w:val="008A1AB1"/>
    <w:rsid w:val="008A2BCA"/>
    <w:rsid w:val="008A3609"/>
    <w:rsid w:val="008A44B9"/>
    <w:rsid w:val="008A5549"/>
    <w:rsid w:val="008B0303"/>
    <w:rsid w:val="008B193E"/>
    <w:rsid w:val="008B2E38"/>
    <w:rsid w:val="008B34D5"/>
    <w:rsid w:val="008B37EE"/>
    <w:rsid w:val="008B38F8"/>
    <w:rsid w:val="008B458E"/>
    <w:rsid w:val="008B5160"/>
    <w:rsid w:val="008B6831"/>
    <w:rsid w:val="008B6D5C"/>
    <w:rsid w:val="008B7541"/>
    <w:rsid w:val="008B7586"/>
    <w:rsid w:val="008C07A8"/>
    <w:rsid w:val="008C1F40"/>
    <w:rsid w:val="008C2CB0"/>
    <w:rsid w:val="008C33D6"/>
    <w:rsid w:val="008C485E"/>
    <w:rsid w:val="008C77A0"/>
    <w:rsid w:val="008D079E"/>
    <w:rsid w:val="008D12EB"/>
    <w:rsid w:val="008D179A"/>
    <w:rsid w:val="008D17B6"/>
    <w:rsid w:val="008D2C89"/>
    <w:rsid w:val="008D34F3"/>
    <w:rsid w:val="008D4D74"/>
    <w:rsid w:val="008D51E6"/>
    <w:rsid w:val="008D5A6F"/>
    <w:rsid w:val="008D5F73"/>
    <w:rsid w:val="008D6603"/>
    <w:rsid w:val="008D71D6"/>
    <w:rsid w:val="008E003A"/>
    <w:rsid w:val="008E0328"/>
    <w:rsid w:val="008E4FE2"/>
    <w:rsid w:val="008E5EF7"/>
    <w:rsid w:val="008F2C6D"/>
    <w:rsid w:val="008F4359"/>
    <w:rsid w:val="008F5A90"/>
    <w:rsid w:val="008F7891"/>
    <w:rsid w:val="0090063B"/>
    <w:rsid w:val="009077AD"/>
    <w:rsid w:val="009103C9"/>
    <w:rsid w:val="00912516"/>
    <w:rsid w:val="00913A1E"/>
    <w:rsid w:val="00914657"/>
    <w:rsid w:val="00916903"/>
    <w:rsid w:val="009208A8"/>
    <w:rsid w:val="00921F99"/>
    <w:rsid w:val="00922342"/>
    <w:rsid w:val="00922D00"/>
    <w:rsid w:val="0092421D"/>
    <w:rsid w:val="00924869"/>
    <w:rsid w:val="00924955"/>
    <w:rsid w:val="00924E3D"/>
    <w:rsid w:val="00924F1C"/>
    <w:rsid w:val="009253EF"/>
    <w:rsid w:val="00925ABE"/>
    <w:rsid w:val="00925D61"/>
    <w:rsid w:val="009260E9"/>
    <w:rsid w:val="00926BD9"/>
    <w:rsid w:val="009270CB"/>
    <w:rsid w:val="00930B6E"/>
    <w:rsid w:val="00932264"/>
    <w:rsid w:val="00934FB9"/>
    <w:rsid w:val="00935221"/>
    <w:rsid w:val="009354CF"/>
    <w:rsid w:val="00935DEE"/>
    <w:rsid w:val="009401A2"/>
    <w:rsid w:val="009406AB"/>
    <w:rsid w:val="009412C3"/>
    <w:rsid w:val="0094259B"/>
    <w:rsid w:val="00943483"/>
    <w:rsid w:val="0094469D"/>
    <w:rsid w:val="00944930"/>
    <w:rsid w:val="009455BD"/>
    <w:rsid w:val="00945D15"/>
    <w:rsid w:val="00950BF4"/>
    <w:rsid w:val="00950C19"/>
    <w:rsid w:val="009529E2"/>
    <w:rsid w:val="00952A00"/>
    <w:rsid w:val="00954003"/>
    <w:rsid w:val="00954EFA"/>
    <w:rsid w:val="00960E95"/>
    <w:rsid w:val="009616E0"/>
    <w:rsid w:val="00962726"/>
    <w:rsid w:val="009667C8"/>
    <w:rsid w:val="00966807"/>
    <w:rsid w:val="00967175"/>
    <w:rsid w:val="009704B2"/>
    <w:rsid w:val="00970524"/>
    <w:rsid w:val="00972036"/>
    <w:rsid w:val="009729F8"/>
    <w:rsid w:val="0097578B"/>
    <w:rsid w:val="009771BA"/>
    <w:rsid w:val="00977D49"/>
    <w:rsid w:val="00980D72"/>
    <w:rsid w:val="00982D06"/>
    <w:rsid w:val="00983395"/>
    <w:rsid w:val="00983675"/>
    <w:rsid w:val="00983BB6"/>
    <w:rsid w:val="00983EFC"/>
    <w:rsid w:val="00986119"/>
    <w:rsid w:val="009901A4"/>
    <w:rsid w:val="009928DE"/>
    <w:rsid w:val="0099379E"/>
    <w:rsid w:val="009938FD"/>
    <w:rsid w:val="00996FF6"/>
    <w:rsid w:val="009A226F"/>
    <w:rsid w:val="009A2F43"/>
    <w:rsid w:val="009A48A4"/>
    <w:rsid w:val="009A4A00"/>
    <w:rsid w:val="009A581B"/>
    <w:rsid w:val="009B0054"/>
    <w:rsid w:val="009B3985"/>
    <w:rsid w:val="009B5373"/>
    <w:rsid w:val="009B627D"/>
    <w:rsid w:val="009B7C45"/>
    <w:rsid w:val="009C081E"/>
    <w:rsid w:val="009C2AD4"/>
    <w:rsid w:val="009C4883"/>
    <w:rsid w:val="009C58B8"/>
    <w:rsid w:val="009D0039"/>
    <w:rsid w:val="009D2034"/>
    <w:rsid w:val="009D5D1D"/>
    <w:rsid w:val="009E1130"/>
    <w:rsid w:val="009E1665"/>
    <w:rsid w:val="009E55E7"/>
    <w:rsid w:val="009E5945"/>
    <w:rsid w:val="009E5E49"/>
    <w:rsid w:val="009F1C91"/>
    <w:rsid w:val="009F5605"/>
    <w:rsid w:val="009F56DF"/>
    <w:rsid w:val="009F6083"/>
    <w:rsid w:val="009F664F"/>
    <w:rsid w:val="009F6D06"/>
    <w:rsid w:val="00A03F0C"/>
    <w:rsid w:val="00A05E5B"/>
    <w:rsid w:val="00A064BF"/>
    <w:rsid w:val="00A06747"/>
    <w:rsid w:val="00A070C6"/>
    <w:rsid w:val="00A12614"/>
    <w:rsid w:val="00A136B8"/>
    <w:rsid w:val="00A136E1"/>
    <w:rsid w:val="00A17552"/>
    <w:rsid w:val="00A1790A"/>
    <w:rsid w:val="00A2202B"/>
    <w:rsid w:val="00A22DDB"/>
    <w:rsid w:val="00A23730"/>
    <w:rsid w:val="00A245B9"/>
    <w:rsid w:val="00A25ECA"/>
    <w:rsid w:val="00A270B7"/>
    <w:rsid w:val="00A30B70"/>
    <w:rsid w:val="00A311D5"/>
    <w:rsid w:val="00A317F2"/>
    <w:rsid w:val="00A32267"/>
    <w:rsid w:val="00A37ACD"/>
    <w:rsid w:val="00A43580"/>
    <w:rsid w:val="00A438A1"/>
    <w:rsid w:val="00A45E01"/>
    <w:rsid w:val="00A46B75"/>
    <w:rsid w:val="00A47CC2"/>
    <w:rsid w:val="00A512D2"/>
    <w:rsid w:val="00A52A1D"/>
    <w:rsid w:val="00A55A7F"/>
    <w:rsid w:val="00A57175"/>
    <w:rsid w:val="00A57349"/>
    <w:rsid w:val="00A57605"/>
    <w:rsid w:val="00A608AD"/>
    <w:rsid w:val="00A611B2"/>
    <w:rsid w:val="00A61C27"/>
    <w:rsid w:val="00A63622"/>
    <w:rsid w:val="00A6374D"/>
    <w:rsid w:val="00A6444A"/>
    <w:rsid w:val="00A64E78"/>
    <w:rsid w:val="00A65411"/>
    <w:rsid w:val="00A6558A"/>
    <w:rsid w:val="00A65E31"/>
    <w:rsid w:val="00A7457D"/>
    <w:rsid w:val="00A753C1"/>
    <w:rsid w:val="00A8034E"/>
    <w:rsid w:val="00A81903"/>
    <w:rsid w:val="00A82267"/>
    <w:rsid w:val="00A82841"/>
    <w:rsid w:val="00A85C80"/>
    <w:rsid w:val="00A86534"/>
    <w:rsid w:val="00A90353"/>
    <w:rsid w:val="00A90EA6"/>
    <w:rsid w:val="00A922BE"/>
    <w:rsid w:val="00A92D3F"/>
    <w:rsid w:val="00A930F8"/>
    <w:rsid w:val="00A93363"/>
    <w:rsid w:val="00A94348"/>
    <w:rsid w:val="00A96098"/>
    <w:rsid w:val="00A963FD"/>
    <w:rsid w:val="00A969AB"/>
    <w:rsid w:val="00A96EE5"/>
    <w:rsid w:val="00A9777B"/>
    <w:rsid w:val="00AA15D0"/>
    <w:rsid w:val="00AA1888"/>
    <w:rsid w:val="00AA27F5"/>
    <w:rsid w:val="00AA3ADA"/>
    <w:rsid w:val="00AA4F86"/>
    <w:rsid w:val="00AA6500"/>
    <w:rsid w:val="00AB198F"/>
    <w:rsid w:val="00AB5D88"/>
    <w:rsid w:val="00AB62BE"/>
    <w:rsid w:val="00AB7843"/>
    <w:rsid w:val="00AC4A53"/>
    <w:rsid w:val="00AC573C"/>
    <w:rsid w:val="00AC5DF8"/>
    <w:rsid w:val="00AC69F8"/>
    <w:rsid w:val="00AC6BC7"/>
    <w:rsid w:val="00AC6E04"/>
    <w:rsid w:val="00AC72AE"/>
    <w:rsid w:val="00AD04AF"/>
    <w:rsid w:val="00AD2AB6"/>
    <w:rsid w:val="00AD55FC"/>
    <w:rsid w:val="00AE1B38"/>
    <w:rsid w:val="00AE2017"/>
    <w:rsid w:val="00AE2CD9"/>
    <w:rsid w:val="00AE5674"/>
    <w:rsid w:val="00AE67F2"/>
    <w:rsid w:val="00AE6B3B"/>
    <w:rsid w:val="00AF0295"/>
    <w:rsid w:val="00AF437F"/>
    <w:rsid w:val="00AF4498"/>
    <w:rsid w:val="00AF48CB"/>
    <w:rsid w:val="00B01DB7"/>
    <w:rsid w:val="00B0210D"/>
    <w:rsid w:val="00B02BFA"/>
    <w:rsid w:val="00B03A46"/>
    <w:rsid w:val="00B03FF8"/>
    <w:rsid w:val="00B0715D"/>
    <w:rsid w:val="00B07B57"/>
    <w:rsid w:val="00B10D30"/>
    <w:rsid w:val="00B14D5D"/>
    <w:rsid w:val="00B15C5F"/>
    <w:rsid w:val="00B1747B"/>
    <w:rsid w:val="00B1796C"/>
    <w:rsid w:val="00B20F8E"/>
    <w:rsid w:val="00B21EDB"/>
    <w:rsid w:val="00B244F6"/>
    <w:rsid w:val="00B26580"/>
    <w:rsid w:val="00B26E75"/>
    <w:rsid w:val="00B26E8A"/>
    <w:rsid w:val="00B27F34"/>
    <w:rsid w:val="00B30876"/>
    <w:rsid w:val="00B32F5D"/>
    <w:rsid w:val="00B331EE"/>
    <w:rsid w:val="00B3780B"/>
    <w:rsid w:val="00B37A5B"/>
    <w:rsid w:val="00B40ACD"/>
    <w:rsid w:val="00B40D89"/>
    <w:rsid w:val="00B42797"/>
    <w:rsid w:val="00B453C6"/>
    <w:rsid w:val="00B47456"/>
    <w:rsid w:val="00B47E1E"/>
    <w:rsid w:val="00B5160E"/>
    <w:rsid w:val="00B51DC3"/>
    <w:rsid w:val="00B527FF"/>
    <w:rsid w:val="00B53872"/>
    <w:rsid w:val="00B5621D"/>
    <w:rsid w:val="00B56D72"/>
    <w:rsid w:val="00B572E6"/>
    <w:rsid w:val="00B60C4D"/>
    <w:rsid w:val="00B63439"/>
    <w:rsid w:val="00B65059"/>
    <w:rsid w:val="00B70219"/>
    <w:rsid w:val="00B70414"/>
    <w:rsid w:val="00B7097C"/>
    <w:rsid w:val="00B72AF7"/>
    <w:rsid w:val="00B73F1E"/>
    <w:rsid w:val="00B74A40"/>
    <w:rsid w:val="00B7527B"/>
    <w:rsid w:val="00B7577E"/>
    <w:rsid w:val="00B759B1"/>
    <w:rsid w:val="00B854B7"/>
    <w:rsid w:val="00B85C57"/>
    <w:rsid w:val="00B8663C"/>
    <w:rsid w:val="00B86685"/>
    <w:rsid w:val="00B87437"/>
    <w:rsid w:val="00B90ACE"/>
    <w:rsid w:val="00B914BC"/>
    <w:rsid w:val="00B91676"/>
    <w:rsid w:val="00B95DA3"/>
    <w:rsid w:val="00B9605D"/>
    <w:rsid w:val="00B96A74"/>
    <w:rsid w:val="00B96C7A"/>
    <w:rsid w:val="00B97968"/>
    <w:rsid w:val="00BA2140"/>
    <w:rsid w:val="00BA2DBE"/>
    <w:rsid w:val="00BA2F06"/>
    <w:rsid w:val="00BA3B1A"/>
    <w:rsid w:val="00BA3EDC"/>
    <w:rsid w:val="00BA41C0"/>
    <w:rsid w:val="00BA55B8"/>
    <w:rsid w:val="00BA7D3A"/>
    <w:rsid w:val="00BB1F39"/>
    <w:rsid w:val="00BB39DB"/>
    <w:rsid w:val="00BB4A21"/>
    <w:rsid w:val="00BB6C3E"/>
    <w:rsid w:val="00BB783B"/>
    <w:rsid w:val="00BB786B"/>
    <w:rsid w:val="00BC1BE5"/>
    <w:rsid w:val="00BC2194"/>
    <w:rsid w:val="00BC3A5E"/>
    <w:rsid w:val="00BC49F5"/>
    <w:rsid w:val="00BC6089"/>
    <w:rsid w:val="00BC6641"/>
    <w:rsid w:val="00BD029C"/>
    <w:rsid w:val="00BD0F62"/>
    <w:rsid w:val="00BD2794"/>
    <w:rsid w:val="00BD64BE"/>
    <w:rsid w:val="00BD729E"/>
    <w:rsid w:val="00BE0041"/>
    <w:rsid w:val="00BE4009"/>
    <w:rsid w:val="00BE41BF"/>
    <w:rsid w:val="00BF07D8"/>
    <w:rsid w:val="00BF4CF3"/>
    <w:rsid w:val="00BF5092"/>
    <w:rsid w:val="00BF50BF"/>
    <w:rsid w:val="00BF648E"/>
    <w:rsid w:val="00C044E6"/>
    <w:rsid w:val="00C04672"/>
    <w:rsid w:val="00C0564D"/>
    <w:rsid w:val="00C10074"/>
    <w:rsid w:val="00C110D1"/>
    <w:rsid w:val="00C12BAD"/>
    <w:rsid w:val="00C13329"/>
    <w:rsid w:val="00C16E72"/>
    <w:rsid w:val="00C17ED5"/>
    <w:rsid w:val="00C2677F"/>
    <w:rsid w:val="00C30314"/>
    <w:rsid w:val="00C353F1"/>
    <w:rsid w:val="00C3568C"/>
    <w:rsid w:val="00C368B9"/>
    <w:rsid w:val="00C40277"/>
    <w:rsid w:val="00C402C1"/>
    <w:rsid w:val="00C407B7"/>
    <w:rsid w:val="00C416AC"/>
    <w:rsid w:val="00C425C7"/>
    <w:rsid w:val="00C44111"/>
    <w:rsid w:val="00C442B4"/>
    <w:rsid w:val="00C46226"/>
    <w:rsid w:val="00C4741D"/>
    <w:rsid w:val="00C4770E"/>
    <w:rsid w:val="00C5212C"/>
    <w:rsid w:val="00C5268F"/>
    <w:rsid w:val="00C54CC6"/>
    <w:rsid w:val="00C553AD"/>
    <w:rsid w:val="00C56B75"/>
    <w:rsid w:val="00C607A3"/>
    <w:rsid w:val="00C65C64"/>
    <w:rsid w:val="00C66205"/>
    <w:rsid w:val="00C721B1"/>
    <w:rsid w:val="00C74C7E"/>
    <w:rsid w:val="00C76774"/>
    <w:rsid w:val="00C769F1"/>
    <w:rsid w:val="00C801C2"/>
    <w:rsid w:val="00C81AA7"/>
    <w:rsid w:val="00C822A7"/>
    <w:rsid w:val="00C931AC"/>
    <w:rsid w:val="00C93558"/>
    <w:rsid w:val="00C96010"/>
    <w:rsid w:val="00C9724D"/>
    <w:rsid w:val="00C97E94"/>
    <w:rsid w:val="00CA13B8"/>
    <w:rsid w:val="00CA25A9"/>
    <w:rsid w:val="00CA2C21"/>
    <w:rsid w:val="00CA4BEE"/>
    <w:rsid w:val="00CA6928"/>
    <w:rsid w:val="00CA6BA5"/>
    <w:rsid w:val="00CA7F92"/>
    <w:rsid w:val="00CB08D5"/>
    <w:rsid w:val="00CB24E9"/>
    <w:rsid w:val="00CB3ED6"/>
    <w:rsid w:val="00CB44CA"/>
    <w:rsid w:val="00CB5241"/>
    <w:rsid w:val="00CB694E"/>
    <w:rsid w:val="00CB6B3A"/>
    <w:rsid w:val="00CC2B8E"/>
    <w:rsid w:val="00CC429B"/>
    <w:rsid w:val="00CC5DF9"/>
    <w:rsid w:val="00CC5E06"/>
    <w:rsid w:val="00CC65F0"/>
    <w:rsid w:val="00CC6B91"/>
    <w:rsid w:val="00CD0717"/>
    <w:rsid w:val="00CD0A90"/>
    <w:rsid w:val="00CD0B6F"/>
    <w:rsid w:val="00CD3192"/>
    <w:rsid w:val="00CD3FF6"/>
    <w:rsid w:val="00CD4668"/>
    <w:rsid w:val="00CD4CA1"/>
    <w:rsid w:val="00CD4CE9"/>
    <w:rsid w:val="00CD5A9C"/>
    <w:rsid w:val="00CD5D3C"/>
    <w:rsid w:val="00CD7AF3"/>
    <w:rsid w:val="00CE19FC"/>
    <w:rsid w:val="00CE1BB8"/>
    <w:rsid w:val="00CE41C5"/>
    <w:rsid w:val="00CE4EA0"/>
    <w:rsid w:val="00CE4EFE"/>
    <w:rsid w:val="00CE5B63"/>
    <w:rsid w:val="00CF1068"/>
    <w:rsid w:val="00CF296A"/>
    <w:rsid w:val="00CF2DFD"/>
    <w:rsid w:val="00CF48BA"/>
    <w:rsid w:val="00CF66AF"/>
    <w:rsid w:val="00CF6E8D"/>
    <w:rsid w:val="00CF78BA"/>
    <w:rsid w:val="00D00E11"/>
    <w:rsid w:val="00D02EC7"/>
    <w:rsid w:val="00D02F10"/>
    <w:rsid w:val="00D03500"/>
    <w:rsid w:val="00D03B35"/>
    <w:rsid w:val="00D03C3C"/>
    <w:rsid w:val="00D04224"/>
    <w:rsid w:val="00D067D4"/>
    <w:rsid w:val="00D07808"/>
    <w:rsid w:val="00D07CFE"/>
    <w:rsid w:val="00D07FCF"/>
    <w:rsid w:val="00D1125A"/>
    <w:rsid w:val="00D11DDA"/>
    <w:rsid w:val="00D14854"/>
    <w:rsid w:val="00D200D2"/>
    <w:rsid w:val="00D20131"/>
    <w:rsid w:val="00D21FA8"/>
    <w:rsid w:val="00D22E81"/>
    <w:rsid w:val="00D23704"/>
    <w:rsid w:val="00D255C1"/>
    <w:rsid w:val="00D26AD2"/>
    <w:rsid w:val="00D26AD7"/>
    <w:rsid w:val="00D26BD6"/>
    <w:rsid w:val="00D3040E"/>
    <w:rsid w:val="00D31F37"/>
    <w:rsid w:val="00D324F5"/>
    <w:rsid w:val="00D32B2E"/>
    <w:rsid w:val="00D32B4A"/>
    <w:rsid w:val="00D33F8A"/>
    <w:rsid w:val="00D3424B"/>
    <w:rsid w:val="00D36374"/>
    <w:rsid w:val="00D363E1"/>
    <w:rsid w:val="00D372F4"/>
    <w:rsid w:val="00D37630"/>
    <w:rsid w:val="00D42FC9"/>
    <w:rsid w:val="00D4369C"/>
    <w:rsid w:val="00D4657A"/>
    <w:rsid w:val="00D47D78"/>
    <w:rsid w:val="00D5229D"/>
    <w:rsid w:val="00D52C83"/>
    <w:rsid w:val="00D53A03"/>
    <w:rsid w:val="00D54D1E"/>
    <w:rsid w:val="00D56918"/>
    <w:rsid w:val="00D57337"/>
    <w:rsid w:val="00D6278E"/>
    <w:rsid w:val="00D62F9B"/>
    <w:rsid w:val="00D662F6"/>
    <w:rsid w:val="00D6661A"/>
    <w:rsid w:val="00D7121C"/>
    <w:rsid w:val="00D722CD"/>
    <w:rsid w:val="00D83305"/>
    <w:rsid w:val="00D857B5"/>
    <w:rsid w:val="00D85D4C"/>
    <w:rsid w:val="00D86E66"/>
    <w:rsid w:val="00D87F44"/>
    <w:rsid w:val="00D92854"/>
    <w:rsid w:val="00D92CB2"/>
    <w:rsid w:val="00DA03D6"/>
    <w:rsid w:val="00DA151B"/>
    <w:rsid w:val="00DA30E7"/>
    <w:rsid w:val="00DA55F5"/>
    <w:rsid w:val="00DA6F9C"/>
    <w:rsid w:val="00DB0729"/>
    <w:rsid w:val="00DB0815"/>
    <w:rsid w:val="00DB0912"/>
    <w:rsid w:val="00DB0E7F"/>
    <w:rsid w:val="00DB4348"/>
    <w:rsid w:val="00DB4719"/>
    <w:rsid w:val="00DB4DD4"/>
    <w:rsid w:val="00DB5DD6"/>
    <w:rsid w:val="00DB6914"/>
    <w:rsid w:val="00DB7256"/>
    <w:rsid w:val="00DB7C0E"/>
    <w:rsid w:val="00DC2543"/>
    <w:rsid w:val="00DC2AFC"/>
    <w:rsid w:val="00DD2BB9"/>
    <w:rsid w:val="00DD2D96"/>
    <w:rsid w:val="00DD319D"/>
    <w:rsid w:val="00DD3F56"/>
    <w:rsid w:val="00DD3FF4"/>
    <w:rsid w:val="00DD4747"/>
    <w:rsid w:val="00DD5B25"/>
    <w:rsid w:val="00DD5F8C"/>
    <w:rsid w:val="00DD63CB"/>
    <w:rsid w:val="00DD6B78"/>
    <w:rsid w:val="00DE10AF"/>
    <w:rsid w:val="00DE1641"/>
    <w:rsid w:val="00DE32FB"/>
    <w:rsid w:val="00DE3CAC"/>
    <w:rsid w:val="00DE6669"/>
    <w:rsid w:val="00DE7A8F"/>
    <w:rsid w:val="00DF00EF"/>
    <w:rsid w:val="00DF06D1"/>
    <w:rsid w:val="00DF3288"/>
    <w:rsid w:val="00DF368F"/>
    <w:rsid w:val="00DF38E6"/>
    <w:rsid w:val="00DF4846"/>
    <w:rsid w:val="00DF5424"/>
    <w:rsid w:val="00DF57DB"/>
    <w:rsid w:val="00DF7450"/>
    <w:rsid w:val="00E0267B"/>
    <w:rsid w:val="00E038BA"/>
    <w:rsid w:val="00E069FF"/>
    <w:rsid w:val="00E06E7F"/>
    <w:rsid w:val="00E07C88"/>
    <w:rsid w:val="00E104B1"/>
    <w:rsid w:val="00E15480"/>
    <w:rsid w:val="00E16C4F"/>
    <w:rsid w:val="00E263A8"/>
    <w:rsid w:val="00E32CBB"/>
    <w:rsid w:val="00E37689"/>
    <w:rsid w:val="00E37FE9"/>
    <w:rsid w:val="00E42A4C"/>
    <w:rsid w:val="00E4546D"/>
    <w:rsid w:val="00E45FE6"/>
    <w:rsid w:val="00E514DF"/>
    <w:rsid w:val="00E51536"/>
    <w:rsid w:val="00E52529"/>
    <w:rsid w:val="00E52945"/>
    <w:rsid w:val="00E52A80"/>
    <w:rsid w:val="00E53181"/>
    <w:rsid w:val="00E53819"/>
    <w:rsid w:val="00E539A7"/>
    <w:rsid w:val="00E53D77"/>
    <w:rsid w:val="00E53F2D"/>
    <w:rsid w:val="00E543BA"/>
    <w:rsid w:val="00E54C7D"/>
    <w:rsid w:val="00E64EC1"/>
    <w:rsid w:val="00E66901"/>
    <w:rsid w:val="00E70B3C"/>
    <w:rsid w:val="00E72113"/>
    <w:rsid w:val="00E75D38"/>
    <w:rsid w:val="00E7779F"/>
    <w:rsid w:val="00E77963"/>
    <w:rsid w:val="00E80D4A"/>
    <w:rsid w:val="00E8166E"/>
    <w:rsid w:val="00E8208F"/>
    <w:rsid w:val="00E87916"/>
    <w:rsid w:val="00E926E5"/>
    <w:rsid w:val="00E953EF"/>
    <w:rsid w:val="00E969BC"/>
    <w:rsid w:val="00E97A0D"/>
    <w:rsid w:val="00EA110D"/>
    <w:rsid w:val="00EA53E7"/>
    <w:rsid w:val="00EA5C74"/>
    <w:rsid w:val="00EA61A9"/>
    <w:rsid w:val="00EB0367"/>
    <w:rsid w:val="00EB0FA1"/>
    <w:rsid w:val="00EB15AA"/>
    <w:rsid w:val="00EB24A5"/>
    <w:rsid w:val="00EB4F90"/>
    <w:rsid w:val="00EC159B"/>
    <w:rsid w:val="00EC18B0"/>
    <w:rsid w:val="00EC258B"/>
    <w:rsid w:val="00EC28EE"/>
    <w:rsid w:val="00EC2ACD"/>
    <w:rsid w:val="00ED2098"/>
    <w:rsid w:val="00ED5314"/>
    <w:rsid w:val="00ED5E73"/>
    <w:rsid w:val="00EE1216"/>
    <w:rsid w:val="00EE12FF"/>
    <w:rsid w:val="00EE19F8"/>
    <w:rsid w:val="00EF0352"/>
    <w:rsid w:val="00EF06C6"/>
    <w:rsid w:val="00EF0877"/>
    <w:rsid w:val="00EF126D"/>
    <w:rsid w:val="00EF1AB1"/>
    <w:rsid w:val="00EF2C24"/>
    <w:rsid w:val="00EF31B2"/>
    <w:rsid w:val="00EF46F4"/>
    <w:rsid w:val="00EF4734"/>
    <w:rsid w:val="00EF68A7"/>
    <w:rsid w:val="00EF7DD0"/>
    <w:rsid w:val="00EF7E0D"/>
    <w:rsid w:val="00F0048F"/>
    <w:rsid w:val="00F010E1"/>
    <w:rsid w:val="00F05DF1"/>
    <w:rsid w:val="00F1030C"/>
    <w:rsid w:val="00F11FD0"/>
    <w:rsid w:val="00F12B0C"/>
    <w:rsid w:val="00F1353B"/>
    <w:rsid w:val="00F136AE"/>
    <w:rsid w:val="00F20448"/>
    <w:rsid w:val="00F21B57"/>
    <w:rsid w:val="00F21F79"/>
    <w:rsid w:val="00F25354"/>
    <w:rsid w:val="00F30E92"/>
    <w:rsid w:val="00F33B15"/>
    <w:rsid w:val="00F33B45"/>
    <w:rsid w:val="00F35212"/>
    <w:rsid w:val="00F361AA"/>
    <w:rsid w:val="00F36B35"/>
    <w:rsid w:val="00F418F8"/>
    <w:rsid w:val="00F43C44"/>
    <w:rsid w:val="00F43D93"/>
    <w:rsid w:val="00F44D94"/>
    <w:rsid w:val="00F4572C"/>
    <w:rsid w:val="00F524A1"/>
    <w:rsid w:val="00F526E6"/>
    <w:rsid w:val="00F53477"/>
    <w:rsid w:val="00F5506F"/>
    <w:rsid w:val="00F55B5F"/>
    <w:rsid w:val="00F55BF6"/>
    <w:rsid w:val="00F61286"/>
    <w:rsid w:val="00F62572"/>
    <w:rsid w:val="00F642A3"/>
    <w:rsid w:val="00F643DD"/>
    <w:rsid w:val="00F659D2"/>
    <w:rsid w:val="00F65A27"/>
    <w:rsid w:val="00F668A3"/>
    <w:rsid w:val="00F676A5"/>
    <w:rsid w:val="00F67870"/>
    <w:rsid w:val="00F70309"/>
    <w:rsid w:val="00F76D52"/>
    <w:rsid w:val="00F77CE4"/>
    <w:rsid w:val="00F80923"/>
    <w:rsid w:val="00F81284"/>
    <w:rsid w:val="00F82EB6"/>
    <w:rsid w:val="00F8390F"/>
    <w:rsid w:val="00F85443"/>
    <w:rsid w:val="00F9078A"/>
    <w:rsid w:val="00F90908"/>
    <w:rsid w:val="00F93CD9"/>
    <w:rsid w:val="00F93F60"/>
    <w:rsid w:val="00F945E3"/>
    <w:rsid w:val="00F94CA9"/>
    <w:rsid w:val="00F95594"/>
    <w:rsid w:val="00F96C36"/>
    <w:rsid w:val="00F97D13"/>
    <w:rsid w:val="00FA0860"/>
    <w:rsid w:val="00FA0C90"/>
    <w:rsid w:val="00FA1114"/>
    <w:rsid w:val="00FA2DE2"/>
    <w:rsid w:val="00FA304A"/>
    <w:rsid w:val="00FA5032"/>
    <w:rsid w:val="00FA6043"/>
    <w:rsid w:val="00FA770A"/>
    <w:rsid w:val="00FA77C3"/>
    <w:rsid w:val="00FB059E"/>
    <w:rsid w:val="00FB130B"/>
    <w:rsid w:val="00FB63AA"/>
    <w:rsid w:val="00FB6D37"/>
    <w:rsid w:val="00FC2385"/>
    <w:rsid w:val="00FC2DFE"/>
    <w:rsid w:val="00FC3333"/>
    <w:rsid w:val="00FC788F"/>
    <w:rsid w:val="00FD1808"/>
    <w:rsid w:val="00FD3CD0"/>
    <w:rsid w:val="00FE1060"/>
    <w:rsid w:val="00FE16B8"/>
    <w:rsid w:val="00FE2502"/>
    <w:rsid w:val="00FE279C"/>
    <w:rsid w:val="00FE4199"/>
    <w:rsid w:val="00FE49D9"/>
    <w:rsid w:val="00FE4F1F"/>
    <w:rsid w:val="00FE76BC"/>
    <w:rsid w:val="00FF05CB"/>
    <w:rsid w:val="00FF2637"/>
    <w:rsid w:val="00FF58A7"/>
    <w:rsid w:val="00FF600C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101"/>
    <o:shapelayout v:ext="edit">
      <o:idmap v:ext="edit" data="1"/>
    </o:shapelayout>
  </w:shapeDefaults>
  <w:decimalSymbol w:val="."/>
  <w:listSeparator w:val=","/>
  <w14:docId w14:val="27966676"/>
  <w15:chartTrackingRefBased/>
  <w15:docId w15:val="{9BBCF1DF-999E-4936-A993-668B119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355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numPr>
        <w:ilvl w:val="12"/>
      </w:numPr>
    </w:pPr>
    <w:rPr>
      <w:sz w:val="24"/>
    </w:rPr>
  </w:style>
  <w:style w:type="paragraph" w:styleId="BodyTextIndent2">
    <w:name w:val="Body Text Indent 2"/>
    <w:basedOn w:val="Normal"/>
    <w:pPr>
      <w:ind w:left="2355"/>
    </w:pPr>
    <w:rPr>
      <w:sz w:val="24"/>
    </w:rPr>
  </w:style>
  <w:style w:type="paragraph" w:styleId="BalloonText">
    <w:name w:val="Balloon Text"/>
    <w:basedOn w:val="Normal"/>
    <w:semiHidden/>
    <w:rsid w:val="00554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916"/>
    <w:pPr>
      <w:ind w:left="720"/>
      <w:contextualSpacing/>
    </w:pPr>
  </w:style>
  <w:style w:type="paragraph" w:styleId="Header">
    <w:name w:val="header"/>
    <w:basedOn w:val="Normal"/>
    <w:link w:val="HeaderChar"/>
    <w:rsid w:val="0016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30"/>
  </w:style>
  <w:style w:type="paragraph" w:styleId="Footer">
    <w:name w:val="footer"/>
    <w:basedOn w:val="Normal"/>
    <w:link w:val="FooterChar"/>
    <w:rsid w:val="0016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52C1-65CA-480C-8AC4-AF6C82F5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598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Tallmadge Township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clerk</dc:creator>
  <cp:keywords/>
  <dc:description/>
  <cp:lastModifiedBy>Kari Rollenhagen</cp:lastModifiedBy>
  <cp:revision>7</cp:revision>
  <cp:lastPrinted>2025-02-20T15:28:00Z</cp:lastPrinted>
  <dcterms:created xsi:type="dcterms:W3CDTF">2025-01-15T15:41:00Z</dcterms:created>
  <dcterms:modified xsi:type="dcterms:W3CDTF">2025-02-20T15:33:00Z</dcterms:modified>
</cp:coreProperties>
</file>