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6AA77" w14:textId="77777777" w:rsidR="005425EB" w:rsidRPr="00CE023E" w:rsidRDefault="004E0FEE">
      <w:pPr>
        <w:ind w:left="360"/>
        <w:jc w:val="center"/>
        <w:rPr>
          <w:b/>
          <w:bCs/>
          <w:sz w:val="24"/>
          <w:szCs w:val="24"/>
        </w:rPr>
      </w:pPr>
      <w:r w:rsidRPr="00CE023E">
        <w:rPr>
          <w:b/>
          <w:bCs/>
          <w:sz w:val="24"/>
          <w:szCs w:val="24"/>
        </w:rPr>
        <w:t>TALLMADGE CHARTER TOWNSHIP</w:t>
      </w:r>
    </w:p>
    <w:p w14:paraId="1F99C122" w14:textId="7ACD3FA9" w:rsidR="004E0FEE" w:rsidRPr="00CE023E" w:rsidRDefault="005425EB">
      <w:pPr>
        <w:ind w:left="360"/>
        <w:jc w:val="center"/>
        <w:rPr>
          <w:b/>
          <w:bCs/>
          <w:sz w:val="24"/>
          <w:szCs w:val="24"/>
        </w:rPr>
      </w:pPr>
      <w:r w:rsidRPr="00CE023E">
        <w:rPr>
          <w:b/>
          <w:bCs/>
          <w:sz w:val="24"/>
          <w:szCs w:val="24"/>
        </w:rPr>
        <w:t>REGULAR</w:t>
      </w:r>
      <w:r w:rsidR="004E0FEE" w:rsidRPr="00CE023E">
        <w:rPr>
          <w:b/>
          <w:bCs/>
          <w:sz w:val="24"/>
          <w:szCs w:val="24"/>
        </w:rPr>
        <w:t xml:space="preserve"> BOARD</w:t>
      </w:r>
      <w:r w:rsidRPr="00CE023E">
        <w:rPr>
          <w:b/>
          <w:bCs/>
          <w:sz w:val="24"/>
          <w:szCs w:val="24"/>
        </w:rPr>
        <w:t xml:space="preserve"> MEETING</w:t>
      </w:r>
      <w:r w:rsidR="004573A4" w:rsidRPr="00CE023E">
        <w:rPr>
          <w:b/>
          <w:bCs/>
          <w:sz w:val="24"/>
          <w:szCs w:val="24"/>
        </w:rPr>
        <w:t xml:space="preserve"> </w:t>
      </w:r>
    </w:p>
    <w:p w14:paraId="68930034" w14:textId="295D2EEB" w:rsidR="00E06E7F" w:rsidRDefault="002A6A8F" w:rsidP="00E06E7F">
      <w:pPr>
        <w:pStyle w:val="Heading7"/>
        <w:rPr>
          <w:sz w:val="22"/>
        </w:rPr>
      </w:pPr>
      <w:r>
        <w:t xml:space="preserve">TUESDAY, </w:t>
      </w:r>
      <w:r w:rsidR="00E6659B">
        <w:t>February</w:t>
      </w:r>
      <w:r w:rsidR="00C402C1">
        <w:t xml:space="preserve"> </w:t>
      </w:r>
      <w:r w:rsidR="00E6659B">
        <w:t>11</w:t>
      </w:r>
      <w:r w:rsidR="00C402C1">
        <w:t>. 2025</w:t>
      </w:r>
    </w:p>
    <w:p w14:paraId="6A7BB656" w14:textId="7F1983DC" w:rsidR="00820B8B" w:rsidRPr="00CE023E" w:rsidRDefault="00C402C1" w:rsidP="00707F97">
      <w:pPr>
        <w:jc w:val="center"/>
        <w:rPr>
          <w:b/>
          <w:sz w:val="24"/>
          <w:szCs w:val="24"/>
        </w:rPr>
      </w:pPr>
      <w:r w:rsidRPr="00CE023E">
        <w:rPr>
          <w:b/>
          <w:sz w:val="24"/>
          <w:szCs w:val="24"/>
        </w:rPr>
        <w:t>6</w:t>
      </w:r>
      <w:r w:rsidR="000D5988" w:rsidRPr="00CE023E">
        <w:rPr>
          <w:b/>
          <w:sz w:val="24"/>
          <w:szCs w:val="24"/>
        </w:rPr>
        <w:t>:0</w:t>
      </w:r>
      <w:r w:rsidR="00707F97" w:rsidRPr="00CE023E">
        <w:rPr>
          <w:b/>
          <w:sz w:val="24"/>
          <w:szCs w:val="24"/>
        </w:rPr>
        <w:t>0 P M</w:t>
      </w:r>
    </w:p>
    <w:p w14:paraId="50A9E13D" w14:textId="77777777" w:rsidR="007659C1" w:rsidRDefault="007659C1" w:rsidP="00707F97">
      <w:pPr>
        <w:jc w:val="center"/>
        <w:rPr>
          <w:b/>
          <w:sz w:val="22"/>
        </w:rPr>
      </w:pPr>
    </w:p>
    <w:p w14:paraId="5179BDD3" w14:textId="53E5D0CC" w:rsidR="00F65A27" w:rsidRDefault="00C66205" w:rsidP="00854E6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854E67">
        <w:rPr>
          <w:b/>
          <w:sz w:val="24"/>
          <w:szCs w:val="24"/>
        </w:rPr>
        <w:t xml:space="preserve">CALL TO ORDER – </w:t>
      </w:r>
      <w:r w:rsidR="005425EB">
        <w:rPr>
          <w:bCs/>
          <w:sz w:val="24"/>
          <w:szCs w:val="24"/>
        </w:rPr>
        <w:t xml:space="preserve">Mark Bennett called the meeting to order, and Joel Terpstra opened with Prayer and the Pledge of Allegiance.  Members </w:t>
      </w:r>
      <w:proofErr w:type="gramStart"/>
      <w:r w:rsidR="005425EB">
        <w:rPr>
          <w:bCs/>
          <w:sz w:val="24"/>
          <w:szCs w:val="24"/>
        </w:rPr>
        <w:t>present</w:t>
      </w:r>
      <w:proofErr w:type="gramEnd"/>
      <w:r w:rsidR="005425EB">
        <w:rPr>
          <w:bCs/>
          <w:sz w:val="24"/>
          <w:szCs w:val="24"/>
        </w:rPr>
        <w:t xml:space="preserve">:  Mark Bennett, </w:t>
      </w:r>
      <w:proofErr w:type="spellStart"/>
      <w:r w:rsidR="005425EB">
        <w:rPr>
          <w:bCs/>
          <w:sz w:val="24"/>
          <w:szCs w:val="24"/>
        </w:rPr>
        <w:t>Valdyne</w:t>
      </w:r>
      <w:proofErr w:type="spellEnd"/>
      <w:r w:rsidR="005425EB">
        <w:rPr>
          <w:bCs/>
          <w:sz w:val="24"/>
          <w:szCs w:val="24"/>
        </w:rPr>
        <w:t xml:space="preserve"> Schwallier, Kent Bollinger, Michael Eppink, Joel Terpstra.</w:t>
      </w:r>
      <w:r w:rsidR="00DE34CC">
        <w:rPr>
          <w:bCs/>
          <w:sz w:val="24"/>
          <w:szCs w:val="24"/>
        </w:rPr>
        <w:t xml:space="preserve">  Members </w:t>
      </w:r>
      <w:proofErr w:type="gramStart"/>
      <w:r w:rsidR="00DE34CC">
        <w:rPr>
          <w:bCs/>
          <w:sz w:val="24"/>
          <w:szCs w:val="24"/>
        </w:rPr>
        <w:t>absent</w:t>
      </w:r>
      <w:proofErr w:type="gramEnd"/>
      <w:r w:rsidR="00DE34CC">
        <w:rPr>
          <w:bCs/>
          <w:sz w:val="24"/>
          <w:szCs w:val="24"/>
        </w:rPr>
        <w:t>:  Karina Rollenhagen.</w:t>
      </w:r>
    </w:p>
    <w:p w14:paraId="2929F102" w14:textId="77777777" w:rsidR="005D3AF7" w:rsidRPr="00854E67" w:rsidRDefault="005D3AF7" w:rsidP="005D3AF7">
      <w:pPr>
        <w:pStyle w:val="ListParagraph"/>
        <w:ind w:left="1200"/>
        <w:rPr>
          <w:b/>
          <w:sz w:val="24"/>
          <w:szCs w:val="24"/>
        </w:rPr>
      </w:pPr>
    </w:p>
    <w:p w14:paraId="6112BC15" w14:textId="7E18406E" w:rsidR="00C66205" w:rsidRPr="00456139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II.       </w:t>
      </w:r>
      <w:r w:rsidR="00C66205">
        <w:rPr>
          <w:b/>
          <w:sz w:val="24"/>
          <w:szCs w:val="24"/>
        </w:rPr>
        <w:t>CONSENT AGENDA</w:t>
      </w:r>
    </w:p>
    <w:p w14:paraId="0449F1C8" w14:textId="1531F96B" w:rsidR="00D4369C" w:rsidRDefault="005425EB" w:rsidP="009D5D1D">
      <w:pPr>
        <w:ind w:left="1080"/>
        <w:rPr>
          <w:sz w:val="24"/>
          <w:szCs w:val="24"/>
        </w:rPr>
      </w:pPr>
      <w:r>
        <w:rPr>
          <w:sz w:val="24"/>
          <w:szCs w:val="24"/>
        </w:rPr>
        <w:t>Kent Bollinger moved, John Bronkema supported to a</w:t>
      </w:r>
      <w:r w:rsidR="00456139">
        <w:rPr>
          <w:sz w:val="24"/>
          <w:szCs w:val="24"/>
        </w:rPr>
        <w:t>pprov</w:t>
      </w:r>
      <w:r>
        <w:rPr>
          <w:sz w:val="24"/>
          <w:szCs w:val="24"/>
        </w:rPr>
        <w:t>e</w:t>
      </w:r>
      <w:r w:rsidR="00456139">
        <w:rPr>
          <w:sz w:val="24"/>
          <w:szCs w:val="24"/>
        </w:rPr>
        <w:t xml:space="preserve"> </w:t>
      </w:r>
      <w:r w:rsidR="002A6A8F">
        <w:rPr>
          <w:sz w:val="24"/>
          <w:szCs w:val="24"/>
        </w:rPr>
        <w:t>the minutes</w:t>
      </w:r>
      <w:r>
        <w:rPr>
          <w:sz w:val="24"/>
          <w:szCs w:val="24"/>
        </w:rPr>
        <w:t xml:space="preserve"> </w:t>
      </w:r>
      <w:r w:rsidR="002A6A8F">
        <w:rPr>
          <w:sz w:val="24"/>
          <w:szCs w:val="24"/>
        </w:rPr>
        <w:t xml:space="preserve">of </w:t>
      </w:r>
      <w:proofErr w:type="gramStart"/>
      <w:r>
        <w:rPr>
          <w:sz w:val="24"/>
          <w:szCs w:val="24"/>
        </w:rPr>
        <w:t xml:space="preserve">the </w:t>
      </w:r>
      <w:r w:rsidR="00E6659B">
        <w:rPr>
          <w:sz w:val="24"/>
          <w:szCs w:val="24"/>
        </w:rPr>
        <w:t>January</w:t>
      </w:r>
      <w:proofErr w:type="gramEnd"/>
      <w:r w:rsidR="00E6659B">
        <w:rPr>
          <w:sz w:val="24"/>
          <w:szCs w:val="24"/>
        </w:rPr>
        <w:t xml:space="preserve"> 14</w:t>
      </w:r>
      <w:r w:rsidR="00C402C1">
        <w:rPr>
          <w:sz w:val="24"/>
          <w:szCs w:val="24"/>
        </w:rPr>
        <w:t>, 202</w:t>
      </w:r>
      <w:r w:rsidR="00E6659B">
        <w:rPr>
          <w:sz w:val="24"/>
          <w:szCs w:val="24"/>
        </w:rPr>
        <w:t>5</w:t>
      </w:r>
      <w:r w:rsidR="008B7586">
        <w:rPr>
          <w:sz w:val="24"/>
          <w:szCs w:val="24"/>
        </w:rPr>
        <w:t>,</w:t>
      </w:r>
      <w:r w:rsidR="001E777B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r</w:t>
      </w:r>
      <w:r w:rsidR="00491983">
        <w:rPr>
          <w:sz w:val="24"/>
          <w:szCs w:val="24"/>
        </w:rPr>
        <w:t>egular meeting</w:t>
      </w:r>
      <w:r w:rsidR="00DA151B">
        <w:rPr>
          <w:sz w:val="24"/>
          <w:szCs w:val="24"/>
        </w:rPr>
        <w:t>,</w:t>
      </w:r>
      <w:r w:rsidR="00DB7256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to</w:t>
      </w:r>
      <w:r w:rsidR="00DB7256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>appro</w:t>
      </w:r>
      <w:r w:rsidR="006C1AD7">
        <w:rPr>
          <w:sz w:val="24"/>
          <w:szCs w:val="24"/>
        </w:rPr>
        <w:t>v</w:t>
      </w:r>
      <w:r w:rsidR="00484B0F">
        <w:rPr>
          <w:sz w:val="24"/>
          <w:szCs w:val="24"/>
        </w:rPr>
        <w:t xml:space="preserve">e </w:t>
      </w:r>
      <w:r w:rsidR="005A7368">
        <w:rPr>
          <w:sz w:val="24"/>
          <w:szCs w:val="24"/>
        </w:rPr>
        <w:t>t</w:t>
      </w:r>
      <w:r w:rsidR="00B73F1E">
        <w:rPr>
          <w:sz w:val="24"/>
          <w:szCs w:val="24"/>
        </w:rPr>
        <w:t>h</w:t>
      </w:r>
      <w:r w:rsidR="002A6A8F">
        <w:rPr>
          <w:sz w:val="24"/>
          <w:szCs w:val="24"/>
        </w:rPr>
        <w:t>e bills to be paid</w:t>
      </w:r>
      <w:r w:rsidR="005201AC">
        <w:rPr>
          <w:sz w:val="24"/>
          <w:szCs w:val="24"/>
        </w:rPr>
        <w:t xml:space="preserve"> </w:t>
      </w:r>
      <w:r w:rsidR="0000080F">
        <w:rPr>
          <w:sz w:val="24"/>
          <w:szCs w:val="24"/>
        </w:rPr>
        <w:t>in</w:t>
      </w:r>
      <w:r w:rsidR="005B149A">
        <w:rPr>
          <w:sz w:val="24"/>
          <w:szCs w:val="24"/>
        </w:rPr>
        <w:t xml:space="preserve"> </w:t>
      </w:r>
      <w:r w:rsidR="00E6659B">
        <w:rPr>
          <w:sz w:val="24"/>
          <w:szCs w:val="24"/>
        </w:rPr>
        <w:t>February</w:t>
      </w:r>
      <w:r w:rsidR="00A82267">
        <w:rPr>
          <w:sz w:val="24"/>
          <w:szCs w:val="24"/>
        </w:rPr>
        <w:t xml:space="preserve"> of 202</w:t>
      </w:r>
      <w:r w:rsidR="00C402C1">
        <w:rPr>
          <w:sz w:val="24"/>
          <w:szCs w:val="24"/>
        </w:rPr>
        <w:t>5</w:t>
      </w:r>
      <w:r w:rsidR="00456139">
        <w:rPr>
          <w:sz w:val="24"/>
          <w:szCs w:val="24"/>
        </w:rPr>
        <w:t xml:space="preserve"> as presented,</w:t>
      </w:r>
      <w:r w:rsidR="009A48A4">
        <w:rPr>
          <w:sz w:val="24"/>
          <w:szCs w:val="24"/>
        </w:rPr>
        <w:t xml:space="preserve"> and</w:t>
      </w:r>
      <w:r w:rsidR="00456139">
        <w:rPr>
          <w:sz w:val="24"/>
          <w:szCs w:val="24"/>
        </w:rPr>
        <w:t xml:space="preserve"> to </w:t>
      </w:r>
      <w:r w:rsidR="008B7586">
        <w:rPr>
          <w:sz w:val="24"/>
          <w:szCs w:val="24"/>
        </w:rPr>
        <w:t>accept</w:t>
      </w:r>
      <w:r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 xml:space="preserve">as information the </w:t>
      </w:r>
      <w:r w:rsidR="009A48A4">
        <w:rPr>
          <w:sz w:val="24"/>
          <w:szCs w:val="24"/>
        </w:rPr>
        <w:t>treasurer’s</w:t>
      </w:r>
      <w:r w:rsidR="0000080F">
        <w:rPr>
          <w:sz w:val="24"/>
          <w:szCs w:val="24"/>
        </w:rPr>
        <w:t xml:space="preserve"> </w:t>
      </w:r>
      <w:r w:rsidR="00456139">
        <w:rPr>
          <w:sz w:val="24"/>
          <w:szCs w:val="24"/>
        </w:rPr>
        <w:t xml:space="preserve">report, legal </w:t>
      </w:r>
      <w:r w:rsidR="002E31A9">
        <w:rPr>
          <w:sz w:val="24"/>
          <w:szCs w:val="24"/>
        </w:rPr>
        <w:t>update</w:t>
      </w:r>
      <w:r w:rsidR="00456139">
        <w:rPr>
          <w:sz w:val="24"/>
          <w:szCs w:val="24"/>
        </w:rPr>
        <w:t xml:space="preserve"> and correspondence if any.</w:t>
      </w:r>
      <w:r>
        <w:rPr>
          <w:sz w:val="24"/>
          <w:szCs w:val="24"/>
        </w:rPr>
        <w:t xml:space="preserve">  Motion CARRIED.</w:t>
      </w:r>
    </w:p>
    <w:p w14:paraId="43873205" w14:textId="77777777" w:rsidR="005D3AF7" w:rsidRDefault="005D3AF7" w:rsidP="009D5D1D">
      <w:pPr>
        <w:ind w:left="1080"/>
        <w:rPr>
          <w:sz w:val="24"/>
          <w:szCs w:val="24"/>
        </w:rPr>
      </w:pPr>
    </w:p>
    <w:p w14:paraId="2063EB1B" w14:textId="7E923C62" w:rsidR="00C66205" w:rsidRDefault="007659C1" w:rsidP="007659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III.      </w:t>
      </w:r>
      <w:r w:rsidR="00C66205">
        <w:rPr>
          <w:b/>
          <w:sz w:val="24"/>
          <w:szCs w:val="24"/>
        </w:rPr>
        <w:t>PUBLIC PARTICIPATION</w:t>
      </w:r>
    </w:p>
    <w:p w14:paraId="3AAC612F" w14:textId="0CF16BEE" w:rsidR="00C4770E" w:rsidRDefault="00C822A7" w:rsidP="005425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5425EB">
        <w:rPr>
          <w:sz w:val="24"/>
          <w:szCs w:val="24"/>
        </w:rPr>
        <w:t>Tim Smith</w:t>
      </w:r>
      <w:r w:rsidR="00C47014">
        <w:rPr>
          <w:sz w:val="24"/>
          <w:szCs w:val="24"/>
        </w:rPr>
        <w:t xml:space="preserve"> commented about a </w:t>
      </w:r>
      <w:proofErr w:type="gramStart"/>
      <w:r w:rsidR="00C46AB9">
        <w:rPr>
          <w:sz w:val="24"/>
          <w:szCs w:val="24"/>
        </w:rPr>
        <w:t>park</w:t>
      </w:r>
      <w:proofErr w:type="gramEnd"/>
      <w:r w:rsidR="00C47014">
        <w:rPr>
          <w:sz w:val="24"/>
          <w:szCs w:val="24"/>
        </w:rPr>
        <w:t xml:space="preserve"> issue.</w:t>
      </w:r>
    </w:p>
    <w:p w14:paraId="5C879722" w14:textId="77777777" w:rsidR="005D3AF7" w:rsidRDefault="005D3AF7" w:rsidP="00652B5C">
      <w:pPr>
        <w:ind w:left="1080"/>
        <w:rPr>
          <w:sz w:val="24"/>
          <w:szCs w:val="24"/>
        </w:rPr>
      </w:pPr>
    </w:p>
    <w:p w14:paraId="0586B631" w14:textId="20CA230B" w:rsidR="005D3AF7" w:rsidRDefault="007659C1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IV.       </w:t>
      </w:r>
      <w:r w:rsidR="00C66205">
        <w:rPr>
          <w:b/>
          <w:sz w:val="24"/>
          <w:szCs w:val="24"/>
        </w:rPr>
        <w:t>UNFINISHED BUSINESS</w:t>
      </w:r>
    </w:p>
    <w:p w14:paraId="1835C630" w14:textId="58BDD44F" w:rsidR="005D3AF7" w:rsidRDefault="00690229" w:rsidP="0074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2419FB" w14:textId="05AF1FC3" w:rsidR="009E1665" w:rsidRDefault="00A311D5" w:rsidP="00CD0A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V.        NEW BUSINESS</w:t>
      </w:r>
    </w:p>
    <w:p w14:paraId="14891C1D" w14:textId="77777777" w:rsidR="009F56DF" w:rsidRDefault="009F56DF" w:rsidP="00CD0A90">
      <w:pPr>
        <w:rPr>
          <w:b/>
          <w:sz w:val="24"/>
          <w:szCs w:val="24"/>
        </w:rPr>
      </w:pPr>
    </w:p>
    <w:p w14:paraId="0AC508BC" w14:textId="5D040BB0" w:rsidR="005E2783" w:rsidRPr="00E6659B" w:rsidRDefault="00E6659B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SECOND</w:t>
      </w:r>
      <w:r w:rsidR="0023652A">
        <w:rPr>
          <w:b/>
          <w:sz w:val="24"/>
          <w:szCs w:val="24"/>
        </w:rPr>
        <w:t xml:space="preserve"> READING- ORDINANCE TEXT AMENDMENT- </w:t>
      </w:r>
      <w:r w:rsidR="00950BF4">
        <w:rPr>
          <w:bCs/>
          <w:sz w:val="24"/>
          <w:szCs w:val="24"/>
        </w:rPr>
        <w:t>Mineral, Extracting, Monitoring, and Reclaiming Ordinance.  The amendment seeks to amend the Mining Ordinance to provide for the option to reduce any setback or other dimensional requirement.</w:t>
      </w:r>
      <w:r w:rsidR="00161430">
        <w:rPr>
          <w:bCs/>
          <w:sz w:val="24"/>
          <w:szCs w:val="24"/>
        </w:rPr>
        <w:t xml:space="preserve">  Section 6.16 of the TCTMO.</w:t>
      </w:r>
      <w:r w:rsidR="00053247">
        <w:rPr>
          <w:bCs/>
          <w:sz w:val="24"/>
          <w:szCs w:val="24"/>
        </w:rPr>
        <w:t xml:space="preserve">  </w:t>
      </w:r>
      <w:r w:rsidR="00356B74">
        <w:rPr>
          <w:bCs/>
          <w:sz w:val="24"/>
          <w:szCs w:val="24"/>
        </w:rPr>
        <w:t>Joel Terpstra stated that t</w:t>
      </w:r>
      <w:r w:rsidR="00053247">
        <w:rPr>
          <w:bCs/>
          <w:sz w:val="24"/>
          <w:szCs w:val="24"/>
        </w:rPr>
        <w:t>he Planning Commission gave full approval</w:t>
      </w:r>
      <w:r w:rsidR="00347348">
        <w:rPr>
          <w:bCs/>
          <w:sz w:val="24"/>
          <w:szCs w:val="24"/>
        </w:rPr>
        <w:t xml:space="preserve"> to </w:t>
      </w:r>
      <w:r w:rsidR="00356B74">
        <w:rPr>
          <w:bCs/>
          <w:sz w:val="24"/>
          <w:szCs w:val="24"/>
        </w:rPr>
        <w:t>amend the TCTMO to provide for the option to reduce any setback or other dimensional requirement</w:t>
      </w:r>
      <w:r w:rsidR="00347348">
        <w:rPr>
          <w:bCs/>
          <w:sz w:val="24"/>
          <w:szCs w:val="24"/>
        </w:rPr>
        <w:t xml:space="preserve">.  Joel Terpstra </w:t>
      </w:r>
      <w:r w:rsidR="00356B74">
        <w:rPr>
          <w:bCs/>
          <w:sz w:val="24"/>
          <w:szCs w:val="24"/>
        </w:rPr>
        <w:t>moved;</w:t>
      </w:r>
      <w:r w:rsidR="00347348">
        <w:rPr>
          <w:bCs/>
          <w:sz w:val="24"/>
          <w:szCs w:val="24"/>
        </w:rPr>
        <w:t xml:space="preserve"> Mike Eppink supported approving the Ordinance Text Amendment.  Motion CARRIED</w:t>
      </w:r>
      <w:r w:rsidR="00356B74">
        <w:rPr>
          <w:bCs/>
          <w:sz w:val="24"/>
          <w:szCs w:val="24"/>
        </w:rPr>
        <w:t xml:space="preserve"> by a unanimous roll call vote.</w:t>
      </w:r>
    </w:p>
    <w:p w14:paraId="59A71819" w14:textId="77777777" w:rsidR="00E6659B" w:rsidRPr="00E6659B" w:rsidRDefault="00E6659B" w:rsidP="00E6659B">
      <w:pPr>
        <w:ind w:left="1350"/>
        <w:rPr>
          <w:b/>
          <w:sz w:val="24"/>
          <w:szCs w:val="24"/>
        </w:rPr>
      </w:pPr>
    </w:p>
    <w:p w14:paraId="5A4C0B2B" w14:textId="30E07D1F" w:rsidR="00E6659B" w:rsidRPr="00F95645" w:rsidRDefault="00E6659B" w:rsidP="00FB7E21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E6659B">
        <w:rPr>
          <w:b/>
          <w:bCs/>
          <w:sz w:val="24"/>
          <w:szCs w:val="24"/>
        </w:rPr>
        <w:t xml:space="preserve">FIRST READING- – ZONING </w:t>
      </w:r>
      <w:r>
        <w:rPr>
          <w:b/>
          <w:bCs/>
          <w:sz w:val="24"/>
          <w:szCs w:val="24"/>
        </w:rPr>
        <w:t xml:space="preserve">MAP </w:t>
      </w:r>
      <w:r w:rsidRPr="00E6659B">
        <w:rPr>
          <w:b/>
          <w:bCs/>
          <w:sz w:val="24"/>
          <w:szCs w:val="24"/>
        </w:rPr>
        <w:t>AMENDMENT</w:t>
      </w:r>
      <w:r w:rsidRPr="00E6659B">
        <w:rPr>
          <w:sz w:val="24"/>
          <w:szCs w:val="24"/>
        </w:rPr>
        <w:t xml:space="preserve"> </w:t>
      </w:r>
      <w:r w:rsidR="00347348">
        <w:rPr>
          <w:sz w:val="24"/>
          <w:szCs w:val="24"/>
        </w:rPr>
        <w:t xml:space="preserve">– Mark Bennett presented the </w:t>
      </w:r>
      <w:r w:rsidRPr="00E6659B">
        <w:rPr>
          <w:sz w:val="24"/>
          <w:szCs w:val="24"/>
        </w:rPr>
        <w:t>Tallmadge Charter Township Zoning Ordinance, (rezoning) to the Zoning Ordinance from John VanDyke to rezone approximately ten acres of his existing property located at parcel number 70-10-11-100-012 from the Agricultural Zoning District (AG) to the Rural Preserve Zoning District (RP). The property to be rezoned is currently vacant.</w:t>
      </w:r>
      <w:r w:rsidR="00356B74">
        <w:rPr>
          <w:sz w:val="24"/>
          <w:szCs w:val="24"/>
        </w:rPr>
        <w:t xml:space="preserve">  </w:t>
      </w:r>
      <w:r w:rsidR="00442299">
        <w:rPr>
          <w:sz w:val="24"/>
          <w:szCs w:val="24"/>
        </w:rPr>
        <w:t>The Planning Commission recommend</w:t>
      </w:r>
      <w:r w:rsidR="00B2748D">
        <w:rPr>
          <w:sz w:val="24"/>
          <w:szCs w:val="24"/>
        </w:rPr>
        <w:t>ed</w:t>
      </w:r>
      <w:r w:rsidR="00442299">
        <w:rPr>
          <w:sz w:val="24"/>
          <w:szCs w:val="24"/>
        </w:rPr>
        <w:t xml:space="preserve"> adoption and determined that the rezone would meet the Three C’s – Consistency, Compatibility, and Capability.</w:t>
      </w:r>
    </w:p>
    <w:p w14:paraId="63FD3781" w14:textId="77777777" w:rsidR="00F95645" w:rsidRPr="00F95645" w:rsidRDefault="00F95645" w:rsidP="00F95645">
      <w:pPr>
        <w:pStyle w:val="ListParagraph"/>
        <w:rPr>
          <w:b/>
          <w:sz w:val="24"/>
          <w:szCs w:val="24"/>
        </w:rPr>
      </w:pPr>
    </w:p>
    <w:p w14:paraId="25D12821" w14:textId="51A1EE3A" w:rsidR="00F95645" w:rsidRPr="00F95645" w:rsidRDefault="00F95645" w:rsidP="00FB7E21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RE-APPOINTMENT OF TCT CEMETERY SEXTON- </w:t>
      </w:r>
      <w:r w:rsidR="00442299">
        <w:rPr>
          <w:bCs/>
          <w:sz w:val="24"/>
          <w:szCs w:val="24"/>
        </w:rPr>
        <w:t xml:space="preserve">Recommended by Township Supervisor, Mark Bennett to re-appoint </w:t>
      </w:r>
      <w:r w:rsidRPr="00F95645">
        <w:rPr>
          <w:bCs/>
          <w:sz w:val="24"/>
          <w:szCs w:val="24"/>
        </w:rPr>
        <w:t xml:space="preserve">Raymond VanBeek </w:t>
      </w:r>
      <w:r w:rsidR="00442299">
        <w:rPr>
          <w:bCs/>
          <w:sz w:val="24"/>
          <w:szCs w:val="24"/>
        </w:rPr>
        <w:t xml:space="preserve">as TCT Cemetery Sexton for Maplewood Cemetery.  Kent Bollinger moved; Joel Terpstra supported </w:t>
      </w:r>
      <w:r w:rsidR="00B2748D">
        <w:rPr>
          <w:bCs/>
          <w:sz w:val="24"/>
          <w:szCs w:val="24"/>
        </w:rPr>
        <w:t>the appointing of</w:t>
      </w:r>
      <w:r w:rsidR="00442299">
        <w:rPr>
          <w:bCs/>
          <w:sz w:val="24"/>
          <w:szCs w:val="24"/>
        </w:rPr>
        <w:t xml:space="preserve"> Ray Van Beek as TCT Cemetery Sexton.  Motion CARRIED.</w:t>
      </w:r>
    </w:p>
    <w:p w14:paraId="4139BFE2" w14:textId="77777777" w:rsidR="00E6659B" w:rsidRPr="00E6659B" w:rsidRDefault="00E6659B" w:rsidP="00E6659B">
      <w:pPr>
        <w:rPr>
          <w:b/>
          <w:sz w:val="24"/>
          <w:szCs w:val="24"/>
        </w:rPr>
      </w:pPr>
    </w:p>
    <w:p w14:paraId="12BF5628" w14:textId="23422610" w:rsidR="00FE49D9" w:rsidRDefault="00FE49D9" w:rsidP="00F23F90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DANGEROUS BUILDING UPDATE- </w:t>
      </w:r>
      <w:r w:rsidR="00442299">
        <w:rPr>
          <w:bCs/>
          <w:sz w:val="24"/>
          <w:szCs w:val="24"/>
        </w:rPr>
        <w:t xml:space="preserve">Mark Bennett gave an update regarding </w:t>
      </w:r>
      <w:r w:rsidRPr="00FE49D9">
        <w:rPr>
          <w:bCs/>
          <w:sz w:val="24"/>
          <w:szCs w:val="24"/>
        </w:rPr>
        <w:t>O-1435 Leonard St</w:t>
      </w:r>
      <w:r w:rsidR="00442299">
        <w:rPr>
          <w:bCs/>
          <w:sz w:val="24"/>
          <w:szCs w:val="24"/>
        </w:rPr>
        <w:t xml:space="preserve">.  A condemnation notice was posted on 1/27/25.  The occupants have until 2/17/25 to vacate.  The owners may </w:t>
      </w:r>
      <w:proofErr w:type="gramStart"/>
      <w:r w:rsidR="00442299">
        <w:rPr>
          <w:bCs/>
          <w:sz w:val="24"/>
          <w:szCs w:val="24"/>
        </w:rPr>
        <w:t>appeal</w:t>
      </w:r>
      <w:proofErr w:type="gramEnd"/>
      <w:r w:rsidR="00442299">
        <w:rPr>
          <w:bCs/>
          <w:sz w:val="24"/>
          <w:szCs w:val="24"/>
        </w:rPr>
        <w:t xml:space="preserve"> the Notice of Condemnation, but they are required to vacate the property for </w:t>
      </w:r>
      <w:r w:rsidR="00C46AB9">
        <w:rPr>
          <w:bCs/>
          <w:sz w:val="24"/>
          <w:szCs w:val="24"/>
        </w:rPr>
        <w:t>safety’s</w:t>
      </w:r>
      <w:r w:rsidR="00442299">
        <w:rPr>
          <w:bCs/>
          <w:sz w:val="24"/>
          <w:szCs w:val="24"/>
        </w:rPr>
        <w:t xml:space="preserve"> sake.</w:t>
      </w:r>
      <w:r>
        <w:rPr>
          <w:b/>
          <w:sz w:val="24"/>
          <w:szCs w:val="24"/>
        </w:rPr>
        <w:t xml:space="preserve"> </w:t>
      </w:r>
    </w:p>
    <w:p w14:paraId="09E5DFA1" w14:textId="77777777" w:rsidR="00C402C1" w:rsidRDefault="00C402C1" w:rsidP="00A65411">
      <w:pPr>
        <w:rPr>
          <w:b/>
          <w:sz w:val="24"/>
          <w:szCs w:val="24"/>
        </w:rPr>
      </w:pPr>
    </w:p>
    <w:p w14:paraId="0DD2D4EC" w14:textId="7210CF19" w:rsidR="00736322" w:rsidRDefault="002B41B8" w:rsidP="00A654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65411">
        <w:rPr>
          <w:b/>
          <w:sz w:val="24"/>
          <w:szCs w:val="24"/>
        </w:rPr>
        <w:t xml:space="preserve"> VI </w:t>
      </w:r>
      <w:r w:rsidR="00D92854">
        <w:rPr>
          <w:b/>
          <w:sz w:val="24"/>
          <w:szCs w:val="24"/>
        </w:rPr>
        <w:t xml:space="preserve"> </w:t>
      </w:r>
      <w:r w:rsidR="00A65411">
        <w:rPr>
          <w:b/>
          <w:sz w:val="24"/>
          <w:szCs w:val="24"/>
        </w:rPr>
        <w:t xml:space="preserve"> </w:t>
      </w:r>
      <w:r w:rsidR="00D92854">
        <w:rPr>
          <w:b/>
          <w:sz w:val="24"/>
          <w:szCs w:val="24"/>
        </w:rPr>
        <w:t xml:space="preserve">  </w:t>
      </w:r>
      <w:r w:rsidR="00537741">
        <w:rPr>
          <w:b/>
          <w:sz w:val="24"/>
          <w:szCs w:val="24"/>
        </w:rPr>
        <w:t xml:space="preserve">  </w:t>
      </w:r>
      <w:r w:rsidR="00736322">
        <w:rPr>
          <w:b/>
          <w:sz w:val="24"/>
          <w:szCs w:val="24"/>
        </w:rPr>
        <w:t>SUPERVISOR AND COMMITTEE COMMENTS</w:t>
      </w:r>
    </w:p>
    <w:p w14:paraId="5F03F11F" w14:textId="0F4766F4" w:rsidR="003F5510" w:rsidRDefault="003544B0" w:rsidP="00B15C5F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Supervisor</w:t>
      </w:r>
      <w:r w:rsidR="00CE1395">
        <w:rPr>
          <w:b/>
          <w:sz w:val="24"/>
          <w:szCs w:val="24"/>
        </w:rPr>
        <w:t xml:space="preserve"> – Mark Bennett:</w:t>
      </w:r>
    </w:p>
    <w:p w14:paraId="1D774309" w14:textId="0624CFB8" w:rsidR="00CE1395" w:rsidRDefault="00CE1395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TCT is moving forward with getting quotes on park restrooms.</w:t>
      </w:r>
    </w:p>
    <w:p w14:paraId="1DF08109" w14:textId="6BF21926" w:rsidR="00CE1395" w:rsidRDefault="00CE1395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office renovation project is underway.  Completion date is scheduled for 3/22/25.</w:t>
      </w:r>
    </w:p>
    <w:p w14:paraId="59F13EF1" w14:textId="1D5018F6" w:rsidR="00CE1395" w:rsidRDefault="00CE1395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Tallmadge Meadows Mobile Home Park</w:t>
      </w:r>
      <w:r w:rsidR="00D52D2A">
        <w:rPr>
          <w:bCs/>
          <w:sz w:val="24"/>
          <w:szCs w:val="24"/>
        </w:rPr>
        <w:t xml:space="preserve"> – TCT has assisted residents by </w:t>
      </w:r>
      <w:r w:rsidR="00B2748D">
        <w:rPr>
          <w:bCs/>
          <w:sz w:val="24"/>
          <w:szCs w:val="24"/>
        </w:rPr>
        <w:t>providing</w:t>
      </w:r>
      <w:r w:rsidR="00D52D2A">
        <w:rPr>
          <w:bCs/>
          <w:sz w:val="24"/>
          <w:szCs w:val="24"/>
        </w:rPr>
        <w:t xml:space="preserve"> State of Michigan</w:t>
      </w:r>
      <w:r w:rsidR="00B2748D">
        <w:rPr>
          <w:bCs/>
          <w:sz w:val="24"/>
          <w:szCs w:val="24"/>
        </w:rPr>
        <w:t xml:space="preserve"> contacts</w:t>
      </w:r>
      <w:r w:rsidR="00D52D2A">
        <w:rPr>
          <w:bCs/>
          <w:sz w:val="24"/>
          <w:szCs w:val="24"/>
        </w:rPr>
        <w:t xml:space="preserve"> regarding mobile home park violations.</w:t>
      </w:r>
    </w:p>
    <w:p w14:paraId="2636658C" w14:textId="46792BE9" w:rsidR="00D52D2A" w:rsidRDefault="00D52D2A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Looking into gravel improvements and marking the street corners on Maplewood Cemetery roads with the 2025/2026 budget.</w:t>
      </w:r>
    </w:p>
    <w:p w14:paraId="73256A30" w14:textId="7BBE53B9" w:rsidR="00D52D2A" w:rsidRDefault="00D52D2A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News Release regarding the closing of the I-96 Fruitridge bridge within the month.  </w:t>
      </w:r>
      <w:r w:rsidR="00B2748D">
        <w:rPr>
          <w:bCs/>
          <w:sz w:val="24"/>
          <w:szCs w:val="24"/>
        </w:rPr>
        <w:t>The bridge</w:t>
      </w:r>
      <w:r>
        <w:rPr>
          <w:bCs/>
          <w:sz w:val="24"/>
          <w:szCs w:val="24"/>
        </w:rPr>
        <w:t xml:space="preserve"> will be out of service until late November.  The posted detour will be Walker Avenue, but there is a potential for increased traffic at 8</w:t>
      </w:r>
      <w:r w:rsidRPr="00D52D2A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Avenue exit as well.</w:t>
      </w:r>
    </w:p>
    <w:p w14:paraId="27751AA6" w14:textId="46D223FB" w:rsidR="00D52D2A" w:rsidRPr="00CE1395" w:rsidRDefault="00D52D2A" w:rsidP="00CE1395">
      <w:pPr>
        <w:pStyle w:val="ListParagraph"/>
        <w:numPr>
          <w:ilvl w:val="0"/>
          <w:numId w:val="2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Noise complaints at Leonard and 40th Avenue.  Please call nonemergency sheriff’s office to report.  TCT will follow up regarding noise ordinance violation.</w:t>
      </w:r>
    </w:p>
    <w:p w14:paraId="4EBB20A5" w14:textId="5B10A6BA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Commission</w:t>
      </w:r>
      <w:r w:rsidR="00D52D2A">
        <w:rPr>
          <w:b/>
          <w:sz w:val="24"/>
          <w:szCs w:val="24"/>
        </w:rPr>
        <w:t xml:space="preserve"> – Joel Terpstra:</w:t>
      </w:r>
    </w:p>
    <w:p w14:paraId="2A6288C8" w14:textId="3224C356" w:rsidR="00D52D2A" w:rsidRDefault="00D52D2A" w:rsidP="00D52D2A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Approved site plan proposal for Dollar General at Johnson &amp; Ironwood intersection.</w:t>
      </w:r>
    </w:p>
    <w:p w14:paraId="7B18C35D" w14:textId="724A2CE8" w:rsidR="00B2748D" w:rsidRDefault="00B2748D" w:rsidP="00D52D2A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Discussed the VanDyke rezone application.</w:t>
      </w:r>
    </w:p>
    <w:p w14:paraId="61CC2EF0" w14:textId="5D1E3336" w:rsidR="00B2748D" w:rsidRPr="00D52D2A" w:rsidRDefault="00B2748D" w:rsidP="00D52D2A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Discussed abolishing the Sidewalk In Lieu of Fund</w:t>
      </w:r>
    </w:p>
    <w:p w14:paraId="7BE04310" w14:textId="77777777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Zoning Board of Appeals</w:t>
      </w:r>
    </w:p>
    <w:p w14:paraId="6579B6F2" w14:textId="585A8506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Wright Tallmadge Fire Board</w:t>
      </w:r>
      <w:r w:rsidR="00B2748D">
        <w:rPr>
          <w:b/>
          <w:sz w:val="24"/>
          <w:szCs w:val="24"/>
        </w:rPr>
        <w:t xml:space="preserve"> – </w:t>
      </w:r>
      <w:proofErr w:type="spellStart"/>
      <w:r w:rsidR="00B2748D">
        <w:rPr>
          <w:b/>
          <w:sz w:val="24"/>
          <w:szCs w:val="24"/>
        </w:rPr>
        <w:t>Valdyne</w:t>
      </w:r>
      <w:proofErr w:type="spellEnd"/>
      <w:r w:rsidR="00B2748D">
        <w:rPr>
          <w:b/>
          <w:sz w:val="24"/>
          <w:szCs w:val="24"/>
        </w:rPr>
        <w:t xml:space="preserve"> Schwallier:  </w:t>
      </w:r>
    </w:p>
    <w:p w14:paraId="3BE4B1A0" w14:textId="7094A004" w:rsidR="00B2748D" w:rsidRDefault="00B2748D" w:rsidP="00B2748D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Fire Board had their budget workshop planning meeting.</w:t>
      </w:r>
    </w:p>
    <w:p w14:paraId="73254DC6" w14:textId="7FCC91F3" w:rsidR="00B2748D" w:rsidRPr="00B2748D" w:rsidRDefault="00B2748D" w:rsidP="00B2748D">
      <w:pPr>
        <w:pStyle w:val="ListParagraph"/>
        <w:numPr>
          <w:ilvl w:val="0"/>
          <w:numId w:val="3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Fire Board will meet again in March.</w:t>
      </w:r>
    </w:p>
    <w:p w14:paraId="3ADE7FB1" w14:textId="074CEF3D" w:rsidR="001B556D" w:rsidRDefault="001B556D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Wright Tallmadge Fire Chief report</w:t>
      </w:r>
    </w:p>
    <w:p w14:paraId="096C3EC1" w14:textId="728716AA" w:rsidR="003544B0" w:rsidRDefault="003544B0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</w:t>
      </w:r>
      <w:r w:rsidR="00393F56">
        <w:rPr>
          <w:b/>
          <w:sz w:val="24"/>
          <w:szCs w:val="24"/>
        </w:rPr>
        <w:t>Grand Valley Metro Council</w:t>
      </w:r>
    </w:p>
    <w:p w14:paraId="007C5BB9" w14:textId="77777777" w:rsidR="001E493E" w:rsidRDefault="00FF2637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Park Committee</w:t>
      </w:r>
    </w:p>
    <w:p w14:paraId="6041F072" w14:textId="39F4DAD2" w:rsidR="005D3AF7" w:rsidRDefault="00D03B35" w:rsidP="003544B0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ARPA Steering Committee</w:t>
      </w:r>
    </w:p>
    <w:p w14:paraId="78D3CB51" w14:textId="77777777" w:rsidR="006C1058" w:rsidRDefault="006C1058" w:rsidP="003544B0">
      <w:pPr>
        <w:ind w:left="1080"/>
        <w:rPr>
          <w:b/>
          <w:sz w:val="24"/>
          <w:szCs w:val="24"/>
        </w:rPr>
      </w:pPr>
    </w:p>
    <w:p w14:paraId="6E9389DC" w14:textId="25CD2624" w:rsidR="008B37EE" w:rsidRPr="008B37EE" w:rsidRDefault="00736322" w:rsidP="00B52911">
      <w:pPr>
        <w:numPr>
          <w:ilvl w:val="0"/>
          <w:numId w:val="6"/>
        </w:numPr>
        <w:rPr>
          <w:b/>
          <w:sz w:val="24"/>
          <w:szCs w:val="24"/>
        </w:rPr>
      </w:pPr>
      <w:r w:rsidRPr="008B37EE">
        <w:rPr>
          <w:b/>
          <w:sz w:val="24"/>
          <w:szCs w:val="24"/>
        </w:rPr>
        <w:t>INFORMATIONAL ITEMS</w:t>
      </w:r>
    </w:p>
    <w:p w14:paraId="63F8B67A" w14:textId="1506EFE1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Fire</w:t>
      </w:r>
      <w:r w:rsidR="00042A5C">
        <w:rPr>
          <w:b/>
          <w:sz w:val="24"/>
          <w:szCs w:val="24"/>
        </w:rPr>
        <w:t xml:space="preserve"> Board Minut</w:t>
      </w:r>
      <w:r w:rsidR="007A37D5">
        <w:rPr>
          <w:b/>
          <w:sz w:val="24"/>
          <w:szCs w:val="24"/>
        </w:rPr>
        <w:t>es</w:t>
      </w:r>
    </w:p>
    <w:p w14:paraId="577D6506" w14:textId="1C508414" w:rsidR="00723CD4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List of Building Permits</w:t>
      </w:r>
      <w:r w:rsidR="003D23F5">
        <w:rPr>
          <w:b/>
          <w:sz w:val="24"/>
          <w:szCs w:val="24"/>
        </w:rPr>
        <w:t xml:space="preserve"> for</w:t>
      </w:r>
      <w:r w:rsidR="00556A1A">
        <w:rPr>
          <w:b/>
          <w:sz w:val="24"/>
          <w:szCs w:val="24"/>
        </w:rPr>
        <w:t xml:space="preserve"> </w:t>
      </w:r>
      <w:r w:rsidR="00C46AB9">
        <w:rPr>
          <w:b/>
          <w:sz w:val="24"/>
          <w:szCs w:val="24"/>
        </w:rPr>
        <w:t>February</w:t>
      </w:r>
      <w:r w:rsidR="00A90EA6">
        <w:rPr>
          <w:b/>
          <w:sz w:val="24"/>
          <w:szCs w:val="24"/>
        </w:rPr>
        <w:t xml:space="preserve"> 202</w:t>
      </w:r>
      <w:r w:rsidR="00C46AB9">
        <w:rPr>
          <w:b/>
          <w:sz w:val="24"/>
          <w:szCs w:val="24"/>
        </w:rPr>
        <w:t>5</w:t>
      </w:r>
    </w:p>
    <w:p w14:paraId="009976F1" w14:textId="77777777" w:rsidR="00473ACE" w:rsidRDefault="00473ACE" w:rsidP="00473AC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Planning and Zoning Report</w:t>
      </w:r>
    </w:p>
    <w:p w14:paraId="2018154C" w14:textId="77777777" w:rsidR="00C46AB9" w:rsidRDefault="00473ACE" w:rsidP="00CE023E">
      <w:pPr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+  Township Officer Report</w:t>
      </w:r>
    </w:p>
    <w:p w14:paraId="2EA932E0" w14:textId="77777777" w:rsidR="00C46AB9" w:rsidRDefault="00C46AB9" w:rsidP="00CE023E">
      <w:pPr>
        <w:ind w:left="1080"/>
        <w:rPr>
          <w:b/>
          <w:sz w:val="24"/>
          <w:szCs w:val="24"/>
        </w:rPr>
      </w:pPr>
    </w:p>
    <w:p w14:paraId="395480AC" w14:textId="77777777" w:rsidR="00C46AB9" w:rsidRDefault="00B2748D" w:rsidP="00CE023E">
      <w:pPr>
        <w:ind w:left="1080"/>
        <w:rPr>
          <w:bCs/>
          <w:sz w:val="24"/>
          <w:szCs w:val="24"/>
        </w:rPr>
      </w:pPr>
      <w:r>
        <w:rPr>
          <w:b/>
          <w:sz w:val="24"/>
          <w:szCs w:val="24"/>
        </w:rPr>
        <w:t>ADJOURNMENT</w:t>
      </w:r>
      <w:r w:rsidR="00C46AB9">
        <w:rPr>
          <w:b/>
          <w:sz w:val="24"/>
          <w:szCs w:val="24"/>
        </w:rPr>
        <w:t xml:space="preserve">: </w:t>
      </w:r>
      <w:proofErr w:type="spellStart"/>
      <w:r w:rsidR="00C46AB9" w:rsidRPr="00C46AB9">
        <w:rPr>
          <w:bCs/>
          <w:sz w:val="24"/>
          <w:szCs w:val="24"/>
        </w:rPr>
        <w:t>Valdyne</w:t>
      </w:r>
      <w:proofErr w:type="spellEnd"/>
      <w:r>
        <w:rPr>
          <w:bCs/>
          <w:sz w:val="24"/>
          <w:szCs w:val="24"/>
        </w:rPr>
        <w:t xml:space="preserve"> Schwallier moved; Kent Bollinger supported to adjour</w:t>
      </w:r>
      <w:r w:rsidR="00C46AB9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 at 6:40pm.</w:t>
      </w:r>
    </w:p>
    <w:p w14:paraId="1E4AE1DD" w14:textId="3F28FBA8" w:rsidR="00B2748D" w:rsidRDefault="00C46AB9" w:rsidP="006C1058">
      <w:pPr>
        <w:ind w:left="1080"/>
        <w:rPr>
          <w:b/>
          <w:sz w:val="24"/>
          <w:szCs w:val="24"/>
        </w:rPr>
      </w:pPr>
      <w:r>
        <w:rPr>
          <w:bCs/>
          <w:sz w:val="24"/>
          <w:szCs w:val="24"/>
        </w:rPr>
        <w:t>S</w:t>
      </w:r>
      <w:r w:rsidR="00B2748D">
        <w:rPr>
          <w:bCs/>
          <w:sz w:val="24"/>
          <w:szCs w:val="24"/>
        </w:rPr>
        <w:t>incerely, Karina Rollenhagen and Mark Bennett</w:t>
      </w:r>
    </w:p>
    <w:sectPr w:rsidR="00B2748D" w:rsidSect="00CE0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7B32" w14:textId="77777777" w:rsidR="00161430" w:rsidRDefault="00161430" w:rsidP="00161430">
      <w:r>
        <w:separator/>
      </w:r>
    </w:p>
  </w:endnote>
  <w:endnote w:type="continuationSeparator" w:id="0">
    <w:p w14:paraId="125E2B74" w14:textId="77777777" w:rsidR="00161430" w:rsidRDefault="00161430" w:rsidP="001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A4029" w14:textId="77777777" w:rsidR="00161430" w:rsidRDefault="00161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FA33" w14:textId="77777777" w:rsidR="00161430" w:rsidRDefault="00161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83D5" w14:textId="77777777" w:rsidR="00161430" w:rsidRDefault="00161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060B" w14:textId="77777777" w:rsidR="00161430" w:rsidRDefault="00161430" w:rsidP="00161430">
      <w:r>
        <w:separator/>
      </w:r>
    </w:p>
  </w:footnote>
  <w:footnote w:type="continuationSeparator" w:id="0">
    <w:p w14:paraId="226787E6" w14:textId="77777777" w:rsidR="00161430" w:rsidRDefault="00161430" w:rsidP="001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E735" w14:textId="77777777" w:rsidR="00161430" w:rsidRDefault="00161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2C45" w14:textId="1982D59A" w:rsidR="00161430" w:rsidRDefault="00161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86C5" w14:textId="77777777" w:rsidR="00161430" w:rsidRDefault="00161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D0A"/>
    <w:multiLevelType w:val="multilevel"/>
    <w:tmpl w:val="AC500E3C"/>
    <w:lvl w:ilvl="0">
      <w:start w:val="70"/>
      <w:numFmt w:val="decimal"/>
      <w:lvlText w:val="%1"/>
      <w:lvlJc w:val="left"/>
      <w:pPr>
        <w:ind w:left="1740" w:hanging="174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2085" w:hanging="1740"/>
      </w:pPr>
      <w:rPr>
        <w:rFonts w:hint="default"/>
      </w:rPr>
    </w:lvl>
    <w:lvl w:ilvl="2">
      <w:start w:val="12"/>
      <w:numFmt w:val="decimal"/>
      <w:lvlText w:val="%1-%2-%3"/>
      <w:lvlJc w:val="left"/>
      <w:pPr>
        <w:ind w:left="2430" w:hanging="1740"/>
      </w:pPr>
      <w:rPr>
        <w:rFonts w:hint="default"/>
      </w:rPr>
    </w:lvl>
    <w:lvl w:ilvl="3">
      <w:start w:val="200"/>
      <w:numFmt w:val="decimal"/>
      <w:lvlText w:val="%1-%2-%3-%4"/>
      <w:lvlJc w:val="left"/>
      <w:pPr>
        <w:ind w:left="2775" w:hanging="1740"/>
      </w:pPr>
      <w:rPr>
        <w:rFonts w:hint="default"/>
      </w:rPr>
    </w:lvl>
    <w:lvl w:ilvl="4">
      <w:start w:val="25"/>
      <w:numFmt w:val="decimalZero"/>
      <w:lvlText w:val="%1-%2-%3-%4-%5"/>
      <w:lvlJc w:val="left"/>
      <w:pPr>
        <w:ind w:left="3120" w:hanging="17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3465" w:hanging="17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3810" w:hanging="17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1B641F3"/>
    <w:multiLevelType w:val="hybridMultilevel"/>
    <w:tmpl w:val="693A2F72"/>
    <w:lvl w:ilvl="0" w:tplc="E5360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823E50"/>
    <w:multiLevelType w:val="hybridMultilevel"/>
    <w:tmpl w:val="488463F8"/>
    <w:lvl w:ilvl="0" w:tplc="5D109E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5D3314B"/>
    <w:multiLevelType w:val="hybridMultilevel"/>
    <w:tmpl w:val="65D2B5D2"/>
    <w:lvl w:ilvl="0" w:tplc="AF40D094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1B4603"/>
    <w:multiLevelType w:val="hybridMultilevel"/>
    <w:tmpl w:val="5B24EB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BA514F"/>
    <w:multiLevelType w:val="hybridMultilevel"/>
    <w:tmpl w:val="C54A6146"/>
    <w:lvl w:ilvl="0" w:tplc="C834FD1C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60B4FEF"/>
    <w:multiLevelType w:val="hybridMultilevel"/>
    <w:tmpl w:val="11BCBDAC"/>
    <w:lvl w:ilvl="0" w:tplc="47784324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986595"/>
    <w:multiLevelType w:val="hybridMultilevel"/>
    <w:tmpl w:val="0BE6F5C6"/>
    <w:lvl w:ilvl="0" w:tplc="1C50685C">
      <w:start w:val="1"/>
      <w:numFmt w:val="decimal"/>
      <w:lvlText w:val="%1.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8453CCB"/>
    <w:multiLevelType w:val="hybridMultilevel"/>
    <w:tmpl w:val="F0EAD354"/>
    <w:lvl w:ilvl="0" w:tplc="4B02E856">
      <w:start w:val="1"/>
      <w:numFmt w:val="upperRoman"/>
      <w:lvlText w:val="%1."/>
      <w:lvlJc w:val="left"/>
      <w:pPr>
        <w:ind w:left="120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8FD652E"/>
    <w:multiLevelType w:val="hybridMultilevel"/>
    <w:tmpl w:val="A064C1C4"/>
    <w:lvl w:ilvl="0" w:tplc="990A9690">
      <w:start w:val="1"/>
      <w:numFmt w:val="upperLetter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A776E17"/>
    <w:multiLevelType w:val="hybridMultilevel"/>
    <w:tmpl w:val="25466F72"/>
    <w:lvl w:ilvl="0" w:tplc="3C028642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</w:rPr>
    </w:lvl>
    <w:lvl w:ilvl="1" w:tplc="FAA08BB0">
      <w:start w:val="1"/>
      <w:numFmt w:val="decimal"/>
      <w:lvlText w:val="%2.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F958316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9795D"/>
    <w:multiLevelType w:val="hybridMultilevel"/>
    <w:tmpl w:val="A31273CE"/>
    <w:lvl w:ilvl="0" w:tplc="C0981B4C">
      <w:start w:val="10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19D297E"/>
    <w:multiLevelType w:val="hybridMultilevel"/>
    <w:tmpl w:val="6AFCA87C"/>
    <w:lvl w:ilvl="0" w:tplc="0C686B36">
      <w:start w:val="2"/>
      <w:numFmt w:val="bullet"/>
      <w:lvlText w:val="-"/>
      <w:lvlJc w:val="left"/>
      <w:pPr>
        <w:ind w:left="3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3" w15:restartNumberingAfterBreak="0">
    <w:nsid w:val="248412D5"/>
    <w:multiLevelType w:val="hybridMultilevel"/>
    <w:tmpl w:val="3FB459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444D57"/>
    <w:multiLevelType w:val="hybridMultilevel"/>
    <w:tmpl w:val="87ECE2B2"/>
    <w:lvl w:ilvl="0" w:tplc="09D6B5AE">
      <w:start w:val="1"/>
      <w:numFmt w:val="decimal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5B12A8C"/>
    <w:multiLevelType w:val="hybridMultilevel"/>
    <w:tmpl w:val="059A5D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58098C"/>
    <w:multiLevelType w:val="hybridMultilevel"/>
    <w:tmpl w:val="200E1332"/>
    <w:lvl w:ilvl="0" w:tplc="963CF308">
      <w:start w:val="1"/>
      <w:numFmt w:val="decimal"/>
      <w:lvlText w:val="%1.)"/>
      <w:lvlJc w:val="left"/>
      <w:pPr>
        <w:ind w:left="19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9EA28A2"/>
    <w:multiLevelType w:val="hybridMultilevel"/>
    <w:tmpl w:val="64A484D0"/>
    <w:lvl w:ilvl="0" w:tplc="44CE12EC">
      <w:start w:val="1"/>
      <w:numFmt w:val="lowerLetter"/>
      <w:lvlText w:val="%1.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2D9C73DE"/>
    <w:multiLevelType w:val="hybridMultilevel"/>
    <w:tmpl w:val="BA4EE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2849F3"/>
    <w:multiLevelType w:val="hybridMultilevel"/>
    <w:tmpl w:val="FA482F44"/>
    <w:lvl w:ilvl="0" w:tplc="F52E82D0">
      <w:start w:val="1"/>
      <w:numFmt w:val="lowerLetter"/>
      <w:lvlText w:val="%1.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BEE59D5"/>
    <w:multiLevelType w:val="hybridMultilevel"/>
    <w:tmpl w:val="850EE22C"/>
    <w:lvl w:ilvl="0" w:tplc="DF4C12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96BF5"/>
    <w:multiLevelType w:val="hybridMultilevel"/>
    <w:tmpl w:val="8B2E0EF8"/>
    <w:lvl w:ilvl="0" w:tplc="D7EE6EF0">
      <w:start w:val="1"/>
      <w:numFmt w:val="decimal"/>
      <w:lvlText w:val="%1.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452A1CC7"/>
    <w:multiLevelType w:val="hybridMultilevel"/>
    <w:tmpl w:val="D6E4A12C"/>
    <w:lvl w:ilvl="0" w:tplc="84AADEE0">
      <w:start w:val="1"/>
      <w:numFmt w:val="decimal"/>
      <w:lvlText w:val="%1.)"/>
      <w:lvlJc w:val="left"/>
      <w:pPr>
        <w:ind w:left="12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072638"/>
    <w:multiLevelType w:val="hybridMultilevel"/>
    <w:tmpl w:val="E6804AC4"/>
    <w:lvl w:ilvl="0" w:tplc="23E8D78E">
      <w:start w:val="1"/>
      <w:numFmt w:val="decimal"/>
      <w:lvlText w:val="%1.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 w15:restartNumberingAfterBreak="0">
    <w:nsid w:val="4B717E02"/>
    <w:multiLevelType w:val="hybridMultilevel"/>
    <w:tmpl w:val="DFB264E6"/>
    <w:lvl w:ilvl="0" w:tplc="9834A9F0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35E1003"/>
    <w:multiLevelType w:val="hybridMultilevel"/>
    <w:tmpl w:val="13AE5D88"/>
    <w:lvl w:ilvl="0" w:tplc="4AF88502">
      <w:start w:val="1"/>
      <w:numFmt w:val="upperLetter"/>
      <w:lvlText w:val="%1."/>
      <w:lvlJc w:val="left"/>
      <w:pPr>
        <w:ind w:left="1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 w15:restartNumberingAfterBreak="0">
    <w:nsid w:val="538C6DDE"/>
    <w:multiLevelType w:val="hybridMultilevel"/>
    <w:tmpl w:val="7D385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B17C85"/>
    <w:multiLevelType w:val="hybridMultilevel"/>
    <w:tmpl w:val="700E407E"/>
    <w:lvl w:ilvl="0" w:tplc="96C6D16A">
      <w:start w:val="1"/>
      <w:numFmt w:val="upperLetter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00A2C9B"/>
    <w:multiLevelType w:val="hybridMultilevel"/>
    <w:tmpl w:val="87E00EA6"/>
    <w:lvl w:ilvl="0" w:tplc="D7462F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B7D6999"/>
    <w:multiLevelType w:val="singleLevel"/>
    <w:tmpl w:val="81760D84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 w15:restartNumberingAfterBreak="0">
    <w:nsid w:val="6F5B5066"/>
    <w:multiLevelType w:val="hybridMultilevel"/>
    <w:tmpl w:val="42366F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F893426"/>
    <w:multiLevelType w:val="hybridMultilevel"/>
    <w:tmpl w:val="9AF056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0E84F20"/>
    <w:multiLevelType w:val="hybridMultilevel"/>
    <w:tmpl w:val="669A90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053068">
    <w:abstractNumId w:val="29"/>
    <w:lvlOverride w:ilvl="0">
      <w:lvl w:ilvl="0">
        <w:start w:val="5"/>
        <w:numFmt w:val="upperRoman"/>
        <w:pStyle w:val="Heading1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" w16cid:durableId="665667528">
    <w:abstractNumId w:val="10"/>
  </w:num>
  <w:num w:numId="3" w16cid:durableId="757290574">
    <w:abstractNumId w:val="6"/>
  </w:num>
  <w:num w:numId="4" w16cid:durableId="245964314">
    <w:abstractNumId w:val="11"/>
  </w:num>
  <w:num w:numId="5" w16cid:durableId="1065101256">
    <w:abstractNumId w:val="24"/>
  </w:num>
  <w:num w:numId="6" w16cid:durableId="811143731">
    <w:abstractNumId w:val="20"/>
  </w:num>
  <w:num w:numId="7" w16cid:durableId="135992390">
    <w:abstractNumId w:val="3"/>
  </w:num>
  <w:num w:numId="8" w16cid:durableId="1252008785">
    <w:abstractNumId w:val="28"/>
  </w:num>
  <w:num w:numId="9" w16cid:durableId="331421201">
    <w:abstractNumId w:val="22"/>
  </w:num>
  <w:num w:numId="10" w16cid:durableId="141120203">
    <w:abstractNumId w:val="14"/>
  </w:num>
  <w:num w:numId="11" w16cid:durableId="828669680">
    <w:abstractNumId w:val="12"/>
  </w:num>
  <w:num w:numId="12" w16cid:durableId="1050032966">
    <w:abstractNumId w:val="8"/>
  </w:num>
  <w:num w:numId="13" w16cid:durableId="1326207313">
    <w:abstractNumId w:val="16"/>
  </w:num>
  <w:num w:numId="14" w16cid:durableId="919220564">
    <w:abstractNumId w:val="23"/>
  </w:num>
  <w:num w:numId="15" w16cid:durableId="1396246227">
    <w:abstractNumId w:val="19"/>
  </w:num>
  <w:num w:numId="16" w16cid:durableId="546377348">
    <w:abstractNumId w:val="7"/>
  </w:num>
  <w:num w:numId="17" w16cid:durableId="289897209">
    <w:abstractNumId w:val="5"/>
  </w:num>
  <w:num w:numId="18" w16cid:durableId="1814373131">
    <w:abstractNumId w:val="25"/>
  </w:num>
  <w:num w:numId="19" w16cid:durableId="1564482614">
    <w:abstractNumId w:val="21"/>
  </w:num>
  <w:num w:numId="20" w16cid:durableId="900293555">
    <w:abstractNumId w:val="17"/>
  </w:num>
  <w:num w:numId="21" w16cid:durableId="932396930">
    <w:abstractNumId w:val="0"/>
  </w:num>
  <w:num w:numId="22" w16cid:durableId="133301746">
    <w:abstractNumId w:val="9"/>
  </w:num>
  <w:num w:numId="23" w16cid:durableId="760445351">
    <w:abstractNumId w:val="27"/>
  </w:num>
  <w:num w:numId="24" w16cid:durableId="2021883544">
    <w:abstractNumId w:val="1"/>
  </w:num>
  <w:num w:numId="25" w16cid:durableId="829249465">
    <w:abstractNumId w:val="2"/>
  </w:num>
  <w:num w:numId="26" w16cid:durableId="1290014483">
    <w:abstractNumId w:val="4"/>
  </w:num>
  <w:num w:numId="27" w16cid:durableId="995841302">
    <w:abstractNumId w:val="31"/>
  </w:num>
  <w:num w:numId="28" w16cid:durableId="1511991751">
    <w:abstractNumId w:val="30"/>
  </w:num>
  <w:num w:numId="29" w16cid:durableId="369691612">
    <w:abstractNumId w:val="18"/>
  </w:num>
  <w:num w:numId="30" w16cid:durableId="871378437">
    <w:abstractNumId w:val="15"/>
  </w:num>
  <w:num w:numId="31" w16cid:durableId="602999849">
    <w:abstractNumId w:val="13"/>
  </w:num>
  <w:num w:numId="32" w16cid:durableId="1782607991">
    <w:abstractNumId w:val="26"/>
  </w:num>
  <w:num w:numId="33" w16cid:durableId="89116156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2B"/>
    <w:rsid w:val="000005CD"/>
    <w:rsid w:val="0000080F"/>
    <w:rsid w:val="00001CCB"/>
    <w:rsid w:val="000045DC"/>
    <w:rsid w:val="0000756A"/>
    <w:rsid w:val="000107AD"/>
    <w:rsid w:val="00010F7E"/>
    <w:rsid w:val="000122CC"/>
    <w:rsid w:val="00012A26"/>
    <w:rsid w:val="00012AAD"/>
    <w:rsid w:val="000148A0"/>
    <w:rsid w:val="0002192E"/>
    <w:rsid w:val="00023C2A"/>
    <w:rsid w:val="00026BEE"/>
    <w:rsid w:val="00034AE6"/>
    <w:rsid w:val="00036B7B"/>
    <w:rsid w:val="00040811"/>
    <w:rsid w:val="00042A5C"/>
    <w:rsid w:val="00044B7C"/>
    <w:rsid w:val="000471BC"/>
    <w:rsid w:val="00052FEA"/>
    <w:rsid w:val="00053247"/>
    <w:rsid w:val="000535D5"/>
    <w:rsid w:val="00054FAE"/>
    <w:rsid w:val="00062B2B"/>
    <w:rsid w:val="00063553"/>
    <w:rsid w:val="00064B1F"/>
    <w:rsid w:val="0006543D"/>
    <w:rsid w:val="00066FCA"/>
    <w:rsid w:val="000672E6"/>
    <w:rsid w:val="00067543"/>
    <w:rsid w:val="0007594B"/>
    <w:rsid w:val="0007601E"/>
    <w:rsid w:val="00076701"/>
    <w:rsid w:val="00076716"/>
    <w:rsid w:val="00076D52"/>
    <w:rsid w:val="00076EBF"/>
    <w:rsid w:val="000813B0"/>
    <w:rsid w:val="000816BD"/>
    <w:rsid w:val="00083C7B"/>
    <w:rsid w:val="000844C0"/>
    <w:rsid w:val="00084B10"/>
    <w:rsid w:val="00084EBE"/>
    <w:rsid w:val="0008502E"/>
    <w:rsid w:val="00091FA5"/>
    <w:rsid w:val="00092E9F"/>
    <w:rsid w:val="000959BD"/>
    <w:rsid w:val="00096B87"/>
    <w:rsid w:val="000A00A2"/>
    <w:rsid w:val="000A3376"/>
    <w:rsid w:val="000A4C2F"/>
    <w:rsid w:val="000A5741"/>
    <w:rsid w:val="000A7B44"/>
    <w:rsid w:val="000A7FF7"/>
    <w:rsid w:val="000B2042"/>
    <w:rsid w:val="000B2A3D"/>
    <w:rsid w:val="000B2CD6"/>
    <w:rsid w:val="000B43DC"/>
    <w:rsid w:val="000B4F3A"/>
    <w:rsid w:val="000B6BF8"/>
    <w:rsid w:val="000B6FFC"/>
    <w:rsid w:val="000B734F"/>
    <w:rsid w:val="000C0892"/>
    <w:rsid w:val="000C1810"/>
    <w:rsid w:val="000C3E75"/>
    <w:rsid w:val="000C3FF0"/>
    <w:rsid w:val="000C44DD"/>
    <w:rsid w:val="000C6E0C"/>
    <w:rsid w:val="000C71FD"/>
    <w:rsid w:val="000C790D"/>
    <w:rsid w:val="000D1B87"/>
    <w:rsid w:val="000D2548"/>
    <w:rsid w:val="000D3994"/>
    <w:rsid w:val="000D5988"/>
    <w:rsid w:val="000D6049"/>
    <w:rsid w:val="000D6F98"/>
    <w:rsid w:val="000D7CFB"/>
    <w:rsid w:val="000E27C7"/>
    <w:rsid w:val="000E2E8C"/>
    <w:rsid w:val="000E3734"/>
    <w:rsid w:val="000E376E"/>
    <w:rsid w:val="000E430C"/>
    <w:rsid w:val="000E5388"/>
    <w:rsid w:val="000E5C00"/>
    <w:rsid w:val="000E68EF"/>
    <w:rsid w:val="000F1567"/>
    <w:rsid w:val="000F1902"/>
    <w:rsid w:val="000F1C31"/>
    <w:rsid w:val="000F290D"/>
    <w:rsid w:val="000F2AB9"/>
    <w:rsid w:val="000F3E4F"/>
    <w:rsid w:val="0010073E"/>
    <w:rsid w:val="00103F56"/>
    <w:rsid w:val="001068AD"/>
    <w:rsid w:val="00107932"/>
    <w:rsid w:val="00107FF9"/>
    <w:rsid w:val="00110FAC"/>
    <w:rsid w:val="00111813"/>
    <w:rsid w:val="001136F6"/>
    <w:rsid w:val="00113CD7"/>
    <w:rsid w:val="00115A5C"/>
    <w:rsid w:val="00117252"/>
    <w:rsid w:val="00120120"/>
    <w:rsid w:val="0012020D"/>
    <w:rsid w:val="00120AF6"/>
    <w:rsid w:val="001211F0"/>
    <w:rsid w:val="00124570"/>
    <w:rsid w:val="00124E25"/>
    <w:rsid w:val="0012575B"/>
    <w:rsid w:val="00126062"/>
    <w:rsid w:val="00126B00"/>
    <w:rsid w:val="001341C8"/>
    <w:rsid w:val="00134FA4"/>
    <w:rsid w:val="0013525F"/>
    <w:rsid w:val="001356A2"/>
    <w:rsid w:val="00135AD1"/>
    <w:rsid w:val="001360C9"/>
    <w:rsid w:val="00141748"/>
    <w:rsid w:val="00142DC6"/>
    <w:rsid w:val="00143DF1"/>
    <w:rsid w:val="0014567A"/>
    <w:rsid w:val="0015389F"/>
    <w:rsid w:val="00153951"/>
    <w:rsid w:val="0015772D"/>
    <w:rsid w:val="00157A54"/>
    <w:rsid w:val="00160AB0"/>
    <w:rsid w:val="00161430"/>
    <w:rsid w:val="00162427"/>
    <w:rsid w:val="00162876"/>
    <w:rsid w:val="00163034"/>
    <w:rsid w:val="001657BE"/>
    <w:rsid w:val="001666B7"/>
    <w:rsid w:val="00170423"/>
    <w:rsid w:val="00170486"/>
    <w:rsid w:val="00171C88"/>
    <w:rsid w:val="00172EF3"/>
    <w:rsid w:val="0017673E"/>
    <w:rsid w:val="0018066F"/>
    <w:rsid w:val="00180CD0"/>
    <w:rsid w:val="0018165D"/>
    <w:rsid w:val="00184879"/>
    <w:rsid w:val="00184A65"/>
    <w:rsid w:val="00186C77"/>
    <w:rsid w:val="00186FB3"/>
    <w:rsid w:val="00187770"/>
    <w:rsid w:val="00190642"/>
    <w:rsid w:val="00190A83"/>
    <w:rsid w:val="001932A8"/>
    <w:rsid w:val="001966D8"/>
    <w:rsid w:val="001A28F6"/>
    <w:rsid w:val="001A4CC1"/>
    <w:rsid w:val="001A551F"/>
    <w:rsid w:val="001A5838"/>
    <w:rsid w:val="001A7422"/>
    <w:rsid w:val="001A77A6"/>
    <w:rsid w:val="001B09C6"/>
    <w:rsid w:val="001B145F"/>
    <w:rsid w:val="001B1878"/>
    <w:rsid w:val="001B237B"/>
    <w:rsid w:val="001B3EA3"/>
    <w:rsid w:val="001B43BF"/>
    <w:rsid w:val="001B556D"/>
    <w:rsid w:val="001C240B"/>
    <w:rsid w:val="001C2952"/>
    <w:rsid w:val="001C2A6B"/>
    <w:rsid w:val="001C3748"/>
    <w:rsid w:val="001C4B79"/>
    <w:rsid w:val="001C5521"/>
    <w:rsid w:val="001C5F5E"/>
    <w:rsid w:val="001D00F3"/>
    <w:rsid w:val="001D08A7"/>
    <w:rsid w:val="001E153C"/>
    <w:rsid w:val="001E1569"/>
    <w:rsid w:val="001E3658"/>
    <w:rsid w:val="001E4170"/>
    <w:rsid w:val="001E493E"/>
    <w:rsid w:val="001E777B"/>
    <w:rsid w:val="001F281C"/>
    <w:rsid w:val="001F3698"/>
    <w:rsid w:val="001F4601"/>
    <w:rsid w:val="001F58B7"/>
    <w:rsid w:val="001F5EC8"/>
    <w:rsid w:val="001F72E9"/>
    <w:rsid w:val="001F7740"/>
    <w:rsid w:val="002001D1"/>
    <w:rsid w:val="0020094B"/>
    <w:rsid w:val="00200AC3"/>
    <w:rsid w:val="0020148F"/>
    <w:rsid w:val="00205795"/>
    <w:rsid w:val="00206427"/>
    <w:rsid w:val="0020700C"/>
    <w:rsid w:val="002073D4"/>
    <w:rsid w:val="00207C7B"/>
    <w:rsid w:val="00211CD7"/>
    <w:rsid w:val="002122AA"/>
    <w:rsid w:val="00215953"/>
    <w:rsid w:val="002160B6"/>
    <w:rsid w:val="00216327"/>
    <w:rsid w:val="002176DB"/>
    <w:rsid w:val="00221CF6"/>
    <w:rsid w:val="002220DC"/>
    <w:rsid w:val="00222412"/>
    <w:rsid w:val="002235E1"/>
    <w:rsid w:val="0022695B"/>
    <w:rsid w:val="00227A8D"/>
    <w:rsid w:val="00227AF9"/>
    <w:rsid w:val="002307A4"/>
    <w:rsid w:val="002313EB"/>
    <w:rsid w:val="00231588"/>
    <w:rsid w:val="0023296D"/>
    <w:rsid w:val="00234F94"/>
    <w:rsid w:val="0023652A"/>
    <w:rsid w:val="00241129"/>
    <w:rsid w:val="00241DAB"/>
    <w:rsid w:val="00243100"/>
    <w:rsid w:val="002433B2"/>
    <w:rsid w:val="00243A15"/>
    <w:rsid w:val="00244950"/>
    <w:rsid w:val="00247957"/>
    <w:rsid w:val="002514CD"/>
    <w:rsid w:val="00253671"/>
    <w:rsid w:val="00254CDC"/>
    <w:rsid w:val="0025503A"/>
    <w:rsid w:val="00256E7E"/>
    <w:rsid w:val="002572FD"/>
    <w:rsid w:val="002573F1"/>
    <w:rsid w:val="0026045E"/>
    <w:rsid w:val="0026405F"/>
    <w:rsid w:val="00264135"/>
    <w:rsid w:val="00264219"/>
    <w:rsid w:val="00271981"/>
    <w:rsid w:val="0027373D"/>
    <w:rsid w:val="0027500A"/>
    <w:rsid w:val="00275601"/>
    <w:rsid w:val="002767E3"/>
    <w:rsid w:val="00276C59"/>
    <w:rsid w:val="00281A7F"/>
    <w:rsid w:val="002827F0"/>
    <w:rsid w:val="00283B24"/>
    <w:rsid w:val="00285654"/>
    <w:rsid w:val="00285DFD"/>
    <w:rsid w:val="00286A53"/>
    <w:rsid w:val="0028734E"/>
    <w:rsid w:val="00287EE0"/>
    <w:rsid w:val="00293625"/>
    <w:rsid w:val="00294D21"/>
    <w:rsid w:val="0029504B"/>
    <w:rsid w:val="0029701D"/>
    <w:rsid w:val="002974AE"/>
    <w:rsid w:val="002A2BBB"/>
    <w:rsid w:val="002A36D4"/>
    <w:rsid w:val="002A5E60"/>
    <w:rsid w:val="002A6A8F"/>
    <w:rsid w:val="002B1061"/>
    <w:rsid w:val="002B2734"/>
    <w:rsid w:val="002B3797"/>
    <w:rsid w:val="002B41B8"/>
    <w:rsid w:val="002B7186"/>
    <w:rsid w:val="002B71D5"/>
    <w:rsid w:val="002C01B0"/>
    <w:rsid w:val="002C03DD"/>
    <w:rsid w:val="002C0D0C"/>
    <w:rsid w:val="002C43EA"/>
    <w:rsid w:val="002C5B57"/>
    <w:rsid w:val="002C5BFF"/>
    <w:rsid w:val="002D1229"/>
    <w:rsid w:val="002D33D5"/>
    <w:rsid w:val="002D5371"/>
    <w:rsid w:val="002D7439"/>
    <w:rsid w:val="002D7EDE"/>
    <w:rsid w:val="002E0265"/>
    <w:rsid w:val="002E1588"/>
    <w:rsid w:val="002E1FD9"/>
    <w:rsid w:val="002E2F59"/>
    <w:rsid w:val="002E31A9"/>
    <w:rsid w:val="002E4E7D"/>
    <w:rsid w:val="002F120A"/>
    <w:rsid w:val="002F15B6"/>
    <w:rsid w:val="002F3F61"/>
    <w:rsid w:val="002F5AEB"/>
    <w:rsid w:val="002F64CD"/>
    <w:rsid w:val="002F7BB9"/>
    <w:rsid w:val="002F7DD6"/>
    <w:rsid w:val="003004BA"/>
    <w:rsid w:val="003018BF"/>
    <w:rsid w:val="00302708"/>
    <w:rsid w:val="00303ADC"/>
    <w:rsid w:val="00305801"/>
    <w:rsid w:val="00310369"/>
    <w:rsid w:val="00310B63"/>
    <w:rsid w:val="003140FD"/>
    <w:rsid w:val="00315717"/>
    <w:rsid w:val="003167CD"/>
    <w:rsid w:val="00316C28"/>
    <w:rsid w:val="00320616"/>
    <w:rsid w:val="00321884"/>
    <w:rsid w:val="003241BA"/>
    <w:rsid w:val="00325286"/>
    <w:rsid w:val="003254EC"/>
    <w:rsid w:val="00325802"/>
    <w:rsid w:val="00330706"/>
    <w:rsid w:val="00330FEE"/>
    <w:rsid w:val="00331C8D"/>
    <w:rsid w:val="003320B8"/>
    <w:rsid w:val="00333112"/>
    <w:rsid w:val="003333BA"/>
    <w:rsid w:val="0033396F"/>
    <w:rsid w:val="0033566B"/>
    <w:rsid w:val="003357C0"/>
    <w:rsid w:val="00337669"/>
    <w:rsid w:val="00340B8D"/>
    <w:rsid w:val="0034132B"/>
    <w:rsid w:val="003429DE"/>
    <w:rsid w:val="00344D2C"/>
    <w:rsid w:val="00344E5F"/>
    <w:rsid w:val="00345B95"/>
    <w:rsid w:val="00346BEF"/>
    <w:rsid w:val="00347348"/>
    <w:rsid w:val="003513AC"/>
    <w:rsid w:val="003539EC"/>
    <w:rsid w:val="00353DF8"/>
    <w:rsid w:val="003544B0"/>
    <w:rsid w:val="0035673D"/>
    <w:rsid w:val="00356B74"/>
    <w:rsid w:val="00356DB5"/>
    <w:rsid w:val="003619F9"/>
    <w:rsid w:val="00363356"/>
    <w:rsid w:val="00365C4B"/>
    <w:rsid w:val="00366A13"/>
    <w:rsid w:val="00366ADB"/>
    <w:rsid w:val="00366E24"/>
    <w:rsid w:val="00367051"/>
    <w:rsid w:val="00367287"/>
    <w:rsid w:val="003705F5"/>
    <w:rsid w:val="00371352"/>
    <w:rsid w:val="003713E1"/>
    <w:rsid w:val="00371924"/>
    <w:rsid w:val="00373A1D"/>
    <w:rsid w:val="00374B81"/>
    <w:rsid w:val="0037666A"/>
    <w:rsid w:val="0037699C"/>
    <w:rsid w:val="00376FA2"/>
    <w:rsid w:val="0037706C"/>
    <w:rsid w:val="00377878"/>
    <w:rsid w:val="0038319E"/>
    <w:rsid w:val="003847E3"/>
    <w:rsid w:val="003848F0"/>
    <w:rsid w:val="00385AAE"/>
    <w:rsid w:val="00386AD4"/>
    <w:rsid w:val="003872FF"/>
    <w:rsid w:val="003874F7"/>
    <w:rsid w:val="00387639"/>
    <w:rsid w:val="00390C29"/>
    <w:rsid w:val="00390D70"/>
    <w:rsid w:val="00391EC2"/>
    <w:rsid w:val="00392B00"/>
    <w:rsid w:val="00393641"/>
    <w:rsid w:val="00393F56"/>
    <w:rsid w:val="0039450B"/>
    <w:rsid w:val="0039788E"/>
    <w:rsid w:val="003A02BB"/>
    <w:rsid w:val="003A0A14"/>
    <w:rsid w:val="003A0BA9"/>
    <w:rsid w:val="003A1659"/>
    <w:rsid w:val="003A2927"/>
    <w:rsid w:val="003A4D72"/>
    <w:rsid w:val="003A61E8"/>
    <w:rsid w:val="003A6E22"/>
    <w:rsid w:val="003A7942"/>
    <w:rsid w:val="003B2D02"/>
    <w:rsid w:val="003B376C"/>
    <w:rsid w:val="003B4A3F"/>
    <w:rsid w:val="003B6F44"/>
    <w:rsid w:val="003B7DCA"/>
    <w:rsid w:val="003C0779"/>
    <w:rsid w:val="003C0B53"/>
    <w:rsid w:val="003C357D"/>
    <w:rsid w:val="003C3E15"/>
    <w:rsid w:val="003C436E"/>
    <w:rsid w:val="003C7453"/>
    <w:rsid w:val="003D133B"/>
    <w:rsid w:val="003D23F5"/>
    <w:rsid w:val="003D2F44"/>
    <w:rsid w:val="003D4835"/>
    <w:rsid w:val="003D4FA3"/>
    <w:rsid w:val="003D5425"/>
    <w:rsid w:val="003D7EA4"/>
    <w:rsid w:val="003E0BA5"/>
    <w:rsid w:val="003E3B8E"/>
    <w:rsid w:val="003F1893"/>
    <w:rsid w:val="003F18C1"/>
    <w:rsid w:val="003F2957"/>
    <w:rsid w:val="003F2BF8"/>
    <w:rsid w:val="003F3C99"/>
    <w:rsid w:val="003F5510"/>
    <w:rsid w:val="003F59A2"/>
    <w:rsid w:val="0040006A"/>
    <w:rsid w:val="00400996"/>
    <w:rsid w:val="00401321"/>
    <w:rsid w:val="00401A08"/>
    <w:rsid w:val="004045C5"/>
    <w:rsid w:val="00404B8C"/>
    <w:rsid w:val="00405C25"/>
    <w:rsid w:val="00405E4A"/>
    <w:rsid w:val="00405ECA"/>
    <w:rsid w:val="00405F66"/>
    <w:rsid w:val="0041173F"/>
    <w:rsid w:val="0041686B"/>
    <w:rsid w:val="0041721A"/>
    <w:rsid w:val="00417BC0"/>
    <w:rsid w:val="0042409F"/>
    <w:rsid w:val="004241DF"/>
    <w:rsid w:val="00425AEE"/>
    <w:rsid w:val="00427260"/>
    <w:rsid w:val="00430316"/>
    <w:rsid w:val="004304DE"/>
    <w:rsid w:val="00431380"/>
    <w:rsid w:val="00433AED"/>
    <w:rsid w:val="00440A55"/>
    <w:rsid w:val="00442252"/>
    <w:rsid w:val="00442299"/>
    <w:rsid w:val="00444DA2"/>
    <w:rsid w:val="004453D6"/>
    <w:rsid w:val="0044626D"/>
    <w:rsid w:val="00450C5F"/>
    <w:rsid w:val="00451324"/>
    <w:rsid w:val="00455EED"/>
    <w:rsid w:val="00456139"/>
    <w:rsid w:val="004573A4"/>
    <w:rsid w:val="004616CC"/>
    <w:rsid w:val="00466065"/>
    <w:rsid w:val="0047021F"/>
    <w:rsid w:val="00470AC1"/>
    <w:rsid w:val="00471663"/>
    <w:rsid w:val="00472102"/>
    <w:rsid w:val="00473ACE"/>
    <w:rsid w:val="00474627"/>
    <w:rsid w:val="00474B9C"/>
    <w:rsid w:val="004755EB"/>
    <w:rsid w:val="0047739A"/>
    <w:rsid w:val="00480A0A"/>
    <w:rsid w:val="0048230E"/>
    <w:rsid w:val="00484B0F"/>
    <w:rsid w:val="00485D69"/>
    <w:rsid w:val="00486F57"/>
    <w:rsid w:val="00487EF7"/>
    <w:rsid w:val="00491983"/>
    <w:rsid w:val="00494435"/>
    <w:rsid w:val="00497674"/>
    <w:rsid w:val="004A0123"/>
    <w:rsid w:val="004A2533"/>
    <w:rsid w:val="004A2743"/>
    <w:rsid w:val="004A3277"/>
    <w:rsid w:val="004A3A45"/>
    <w:rsid w:val="004A42A8"/>
    <w:rsid w:val="004A4581"/>
    <w:rsid w:val="004A4A8C"/>
    <w:rsid w:val="004A6B29"/>
    <w:rsid w:val="004B2A8F"/>
    <w:rsid w:val="004B4D7E"/>
    <w:rsid w:val="004B53A4"/>
    <w:rsid w:val="004B5473"/>
    <w:rsid w:val="004B5DF6"/>
    <w:rsid w:val="004C126E"/>
    <w:rsid w:val="004C198C"/>
    <w:rsid w:val="004C2BBA"/>
    <w:rsid w:val="004C3DA1"/>
    <w:rsid w:val="004D0429"/>
    <w:rsid w:val="004D0626"/>
    <w:rsid w:val="004D206D"/>
    <w:rsid w:val="004D4FE9"/>
    <w:rsid w:val="004D65BD"/>
    <w:rsid w:val="004D6C5E"/>
    <w:rsid w:val="004E011D"/>
    <w:rsid w:val="004E0AC3"/>
    <w:rsid w:val="004E0FEE"/>
    <w:rsid w:val="004E1DF5"/>
    <w:rsid w:val="004E2591"/>
    <w:rsid w:val="004E3110"/>
    <w:rsid w:val="004E4803"/>
    <w:rsid w:val="004E59F6"/>
    <w:rsid w:val="004E6AE8"/>
    <w:rsid w:val="004E7796"/>
    <w:rsid w:val="004F068A"/>
    <w:rsid w:val="004F2BF5"/>
    <w:rsid w:val="004F4773"/>
    <w:rsid w:val="004F5075"/>
    <w:rsid w:val="004F5355"/>
    <w:rsid w:val="004F5706"/>
    <w:rsid w:val="004F5EBF"/>
    <w:rsid w:val="004F745D"/>
    <w:rsid w:val="004F7BD1"/>
    <w:rsid w:val="00500629"/>
    <w:rsid w:val="00504068"/>
    <w:rsid w:val="00504B4A"/>
    <w:rsid w:val="0050532A"/>
    <w:rsid w:val="005056BF"/>
    <w:rsid w:val="00505A6D"/>
    <w:rsid w:val="00507E67"/>
    <w:rsid w:val="00512734"/>
    <w:rsid w:val="005128D7"/>
    <w:rsid w:val="00512FD2"/>
    <w:rsid w:val="00514210"/>
    <w:rsid w:val="005201AC"/>
    <w:rsid w:val="005208DD"/>
    <w:rsid w:val="00521171"/>
    <w:rsid w:val="00521E7E"/>
    <w:rsid w:val="005222C1"/>
    <w:rsid w:val="00522B64"/>
    <w:rsid w:val="00526D50"/>
    <w:rsid w:val="00530FCF"/>
    <w:rsid w:val="00531C46"/>
    <w:rsid w:val="005327ED"/>
    <w:rsid w:val="00532A38"/>
    <w:rsid w:val="0053463B"/>
    <w:rsid w:val="00535540"/>
    <w:rsid w:val="00537741"/>
    <w:rsid w:val="00537C3D"/>
    <w:rsid w:val="005425EB"/>
    <w:rsid w:val="00545098"/>
    <w:rsid w:val="0055034C"/>
    <w:rsid w:val="005539B4"/>
    <w:rsid w:val="00554445"/>
    <w:rsid w:val="00556A1A"/>
    <w:rsid w:val="00560DC1"/>
    <w:rsid w:val="00561404"/>
    <w:rsid w:val="00562CDE"/>
    <w:rsid w:val="005635F3"/>
    <w:rsid w:val="00563F75"/>
    <w:rsid w:val="00565EC5"/>
    <w:rsid w:val="005676BE"/>
    <w:rsid w:val="0057049E"/>
    <w:rsid w:val="00573498"/>
    <w:rsid w:val="0057410A"/>
    <w:rsid w:val="005747D6"/>
    <w:rsid w:val="0058329E"/>
    <w:rsid w:val="0058346D"/>
    <w:rsid w:val="005839FF"/>
    <w:rsid w:val="00583D1C"/>
    <w:rsid w:val="00583F38"/>
    <w:rsid w:val="005840DC"/>
    <w:rsid w:val="00585212"/>
    <w:rsid w:val="00586ECA"/>
    <w:rsid w:val="00587334"/>
    <w:rsid w:val="00596A3E"/>
    <w:rsid w:val="00596C3C"/>
    <w:rsid w:val="005A0D59"/>
    <w:rsid w:val="005A17EC"/>
    <w:rsid w:val="005A2A9A"/>
    <w:rsid w:val="005A4667"/>
    <w:rsid w:val="005A4B84"/>
    <w:rsid w:val="005A5430"/>
    <w:rsid w:val="005A6549"/>
    <w:rsid w:val="005A7368"/>
    <w:rsid w:val="005B149A"/>
    <w:rsid w:val="005B2F2C"/>
    <w:rsid w:val="005B383D"/>
    <w:rsid w:val="005B3917"/>
    <w:rsid w:val="005B510F"/>
    <w:rsid w:val="005C020C"/>
    <w:rsid w:val="005C15D0"/>
    <w:rsid w:val="005C52A1"/>
    <w:rsid w:val="005C63F9"/>
    <w:rsid w:val="005D2D05"/>
    <w:rsid w:val="005D3A59"/>
    <w:rsid w:val="005D3AF7"/>
    <w:rsid w:val="005D44A1"/>
    <w:rsid w:val="005D4C0F"/>
    <w:rsid w:val="005E2178"/>
    <w:rsid w:val="005E2783"/>
    <w:rsid w:val="005E34A6"/>
    <w:rsid w:val="005E3D1C"/>
    <w:rsid w:val="005E5378"/>
    <w:rsid w:val="005F29B4"/>
    <w:rsid w:val="005F44EE"/>
    <w:rsid w:val="005F4BFA"/>
    <w:rsid w:val="005F4D53"/>
    <w:rsid w:val="005F732D"/>
    <w:rsid w:val="0060086A"/>
    <w:rsid w:val="006024B1"/>
    <w:rsid w:val="0060254E"/>
    <w:rsid w:val="006046C8"/>
    <w:rsid w:val="00607D22"/>
    <w:rsid w:val="00610A50"/>
    <w:rsid w:val="00611971"/>
    <w:rsid w:val="00611DEA"/>
    <w:rsid w:val="00612EC8"/>
    <w:rsid w:val="00614A95"/>
    <w:rsid w:val="00614FEC"/>
    <w:rsid w:val="006157CA"/>
    <w:rsid w:val="00616094"/>
    <w:rsid w:val="006167E5"/>
    <w:rsid w:val="00616BBD"/>
    <w:rsid w:val="00617210"/>
    <w:rsid w:val="00617EC8"/>
    <w:rsid w:val="0062016C"/>
    <w:rsid w:val="00621B1C"/>
    <w:rsid w:val="00621B36"/>
    <w:rsid w:val="00621FF5"/>
    <w:rsid w:val="006274E7"/>
    <w:rsid w:val="00630F39"/>
    <w:rsid w:val="00633D50"/>
    <w:rsid w:val="00635226"/>
    <w:rsid w:val="0063567F"/>
    <w:rsid w:val="00636F7D"/>
    <w:rsid w:val="00642753"/>
    <w:rsid w:val="0064362F"/>
    <w:rsid w:val="006449F2"/>
    <w:rsid w:val="00644F52"/>
    <w:rsid w:val="00652B5C"/>
    <w:rsid w:val="00657595"/>
    <w:rsid w:val="0066091F"/>
    <w:rsid w:val="00660C61"/>
    <w:rsid w:val="00660D20"/>
    <w:rsid w:val="0066124E"/>
    <w:rsid w:val="0067108D"/>
    <w:rsid w:val="00671984"/>
    <w:rsid w:val="00672958"/>
    <w:rsid w:val="00673BFC"/>
    <w:rsid w:val="00673D3E"/>
    <w:rsid w:val="00673EDB"/>
    <w:rsid w:val="00676168"/>
    <w:rsid w:val="00682064"/>
    <w:rsid w:val="00682691"/>
    <w:rsid w:val="00682E3E"/>
    <w:rsid w:val="006832F6"/>
    <w:rsid w:val="00683776"/>
    <w:rsid w:val="0069016F"/>
    <w:rsid w:val="00690229"/>
    <w:rsid w:val="006931E3"/>
    <w:rsid w:val="00693D12"/>
    <w:rsid w:val="0069465D"/>
    <w:rsid w:val="00694EDE"/>
    <w:rsid w:val="0069556C"/>
    <w:rsid w:val="006958B5"/>
    <w:rsid w:val="00695C7D"/>
    <w:rsid w:val="00697A94"/>
    <w:rsid w:val="006A0F3F"/>
    <w:rsid w:val="006A134F"/>
    <w:rsid w:val="006A1B37"/>
    <w:rsid w:val="006A243A"/>
    <w:rsid w:val="006A363D"/>
    <w:rsid w:val="006A5D73"/>
    <w:rsid w:val="006A698D"/>
    <w:rsid w:val="006A69DE"/>
    <w:rsid w:val="006B00A2"/>
    <w:rsid w:val="006B0E29"/>
    <w:rsid w:val="006B13F1"/>
    <w:rsid w:val="006B265B"/>
    <w:rsid w:val="006B35D7"/>
    <w:rsid w:val="006B42EE"/>
    <w:rsid w:val="006B46C0"/>
    <w:rsid w:val="006B4D46"/>
    <w:rsid w:val="006C0216"/>
    <w:rsid w:val="006C0B16"/>
    <w:rsid w:val="006C1058"/>
    <w:rsid w:val="006C1207"/>
    <w:rsid w:val="006C1AD7"/>
    <w:rsid w:val="006C2FD1"/>
    <w:rsid w:val="006C47D5"/>
    <w:rsid w:val="006C4A0C"/>
    <w:rsid w:val="006D1383"/>
    <w:rsid w:val="006D291D"/>
    <w:rsid w:val="006D3936"/>
    <w:rsid w:val="006D7A54"/>
    <w:rsid w:val="006E42EC"/>
    <w:rsid w:val="006E4D0A"/>
    <w:rsid w:val="006E7F07"/>
    <w:rsid w:val="006F0184"/>
    <w:rsid w:val="006F01B3"/>
    <w:rsid w:val="006F1EC2"/>
    <w:rsid w:val="006F208F"/>
    <w:rsid w:val="006F237D"/>
    <w:rsid w:val="006F2CC4"/>
    <w:rsid w:val="006F4992"/>
    <w:rsid w:val="006F4C33"/>
    <w:rsid w:val="006F50F8"/>
    <w:rsid w:val="006F7AA4"/>
    <w:rsid w:val="00701BE4"/>
    <w:rsid w:val="00701E82"/>
    <w:rsid w:val="00703519"/>
    <w:rsid w:val="00703FA1"/>
    <w:rsid w:val="007060D6"/>
    <w:rsid w:val="007063F5"/>
    <w:rsid w:val="0070744C"/>
    <w:rsid w:val="00707F97"/>
    <w:rsid w:val="00710267"/>
    <w:rsid w:val="00710D0A"/>
    <w:rsid w:val="00711489"/>
    <w:rsid w:val="00712F65"/>
    <w:rsid w:val="00714EE7"/>
    <w:rsid w:val="00716EA6"/>
    <w:rsid w:val="00717289"/>
    <w:rsid w:val="0072065C"/>
    <w:rsid w:val="007234CE"/>
    <w:rsid w:val="00723CD4"/>
    <w:rsid w:val="00724401"/>
    <w:rsid w:val="00726713"/>
    <w:rsid w:val="00727B87"/>
    <w:rsid w:val="00727CD4"/>
    <w:rsid w:val="00730788"/>
    <w:rsid w:val="007317C5"/>
    <w:rsid w:val="00731DAA"/>
    <w:rsid w:val="00736322"/>
    <w:rsid w:val="007379D3"/>
    <w:rsid w:val="00740B7C"/>
    <w:rsid w:val="0074135D"/>
    <w:rsid w:val="00741A87"/>
    <w:rsid w:val="00741DB3"/>
    <w:rsid w:val="00742B59"/>
    <w:rsid w:val="007436D8"/>
    <w:rsid w:val="007473CF"/>
    <w:rsid w:val="00751060"/>
    <w:rsid w:val="00754451"/>
    <w:rsid w:val="007567D1"/>
    <w:rsid w:val="00757C16"/>
    <w:rsid w:val="007604F2"/>
    <w:rsid w:val="007633D0"/>
    <w:rsid w:val="00763973"/>
    <w:rsid w:val="007659C1"/>
    <w:rsid w:val="007673D7"/>
    <w:rsid w:val="00767A27"/>
    <w:rsid w:val="00771B71"/>
    <w:rsid w:val="007763C1"/>
    <w:rsid w:val="00777D03"/>
    <w:rsid w:val="0078499A"/>
    <w:rsid w:val="00785AA0"/>
    <w:rsid w:val="0078619E"/>
    <w:rsid w:val="0078784C"/>
    <w:rsid w:val="0079050F"/>
    <w:rsid w:val="007905C4"/>
    <w:rsid w:val="00791E13"/>
    <w:rsid w:val="00792059"/>
    <w:rsid w:val="00793239"/>
    <w:rsid w:val="00793479"/>
    <w:rsid w:val="007936F8"/>
    <w:rsid w:val="007968D0"/>
    <w:rsid w:val="00797EF1"/>
    <w:rsid w:val="00797FCD"/>
    <w:rsid w:val="007A126A"/>
    <w:rsid w:val="007A37D5"/>
    <w:rsid w:val="007A522E"/>
    <w:rsid w:val="007B0817"/>
    <w:rsid w:val="007B605A"/>
    <w:rsid w:val="007C0C7B"/>
    <w:rsid w:val="007C5FB6"/>
    <w:rsid w:val="007C61B6"/>
    <w:rsid w:val="007C64FF"/>
    <w:rsid w:val="007C7B10"/>
    <w:rsid w:val="007D1822"/>
    <w:rsid w:val="007D5A6B"/>
    <w:rsid w:val="007E15B9"/>
    <w:rsid w:val="007E4A3E"/>
    <w:rsid w:val="007E72A6"/>
    <w:rsid w:val="007E7B36"/>
    <w:rsid w:val="007F0908"/>
    <w:rsid w:val="007F41EA"/>
    <w:rsid w:val="007F4ED2"/>
    <w:rsid w:val="007F6BAE"/>
    <w:rsid w:val="007F6DB3"/>
    <w:rsid w:val="007F6E0F"/>
    <w:rsid w:val="007F73A1"/>
    <w:rsid w:val="00801C10"/>
    <w:rsid w:val="00803D1E"/>
    <w:rsid w:val="00806795"/>
    <w:rsid w:val="0080780D"/>
    <w:rsid w:val="00811978"/>
    <w:rsid w:val="00811CCA"/>
    <w:rsid w:val="0081290C"/>
    <w:rsid w:val="00812F76"/>
    <w:rsid w:val="00815A2C"/>
    <w:rsid w:val="00816E68"/>
    <w:rsid w:val="00820B8B"/>
    <w:rsid w:val="00821189"/>
    <w:rsid w:val="008225CA"/>
    <w:rsid w:val="00823BEA"/>
    <w:rsid w:val="00824F26"/>
    <w:rsid w:val="00826A31"/>
    <w:rsid w:val="00830B5E"/>
    <w:rsid w:val="00832DFB"/>
    <w:rsid w:val="008361AC"/>
    <w:rsid w:val="00837FC2"/>
    <w:rsid w:val="0084131D"/>
    <w:rsid w:val="00841A21"/>
    <w:rsid w:val="008445FD"/>
    <w:rsid w:val="00845FFE"/>
    <w:rsid w:val="00846A38"/>
    <w:rsid w:val="0084764C"/>
    <w:rsid w:val="008501FC"/>
    <w:rsid w:val="00850A66"/>
    <w:rsid w:val="00852D57"/>
    <w:rsid w:val="00854E67"/>
    <w:rsid w:val="008571AC"/>
    <w:rsid w:val="00860254"/>
    <w:rsid w:val="00860987"/>
    <w:rsid w:val="00863C31"/>
    <w:rsid w:val="008643D3"/>
    <w:rsid w:val="00866D5C"/>
    <w:rsid w:val="00870532"/>
    <w:rsid w:val="00871EE1"/>
    <w:rsid w:val="00877228"/>
    <w:rsid w:val="00880AB1"/>
    <w:rsid w:val="0088140C"/>
    <w:rsid w:val="00882BCE"/>
    <w:rsid w:val="00882BFC"/>
    <w:rsid w:val="00883FF5"/>
    <w:rsid w:val="00885AE5"/>
    <w:rsid w:val="00885C66"/>
    <w:rsid w:val="008866BC"/>
    <w:rsid w:val="00887C27"/>
    <w:rsid w:val="00887F29"/>
    <w:rsid w:val="008900AA"/>
    <w:rsid w:val="0089289C"/>
    <w:rsid w:val="0089397B"/>
    <w:rsid w:val="0089641C"/>
    <w:rsid w:val="00896D44"/>
    <w:rsid w:val="00897D58"/>
    <w:rsid w:val="00897D8C"/>
    <w:rsid w:val="008A147F"/>
    <w:rsid w:val="008A1A2F"/>
    <w:rsid w:val="008A1AB1"/>
    <w:rsid w:val="008A2BCA"/>
    <w:rsid w:val="008A3609"/>
    <w:rsid w:val="008A44B9"/>
    <w:rsid w:val="008A5549"/>
    <w:rsid w:val="008B193E"/>
    <w:rsid w:val="008B2E38"/>
    <w:rsid w:val="008B34D5"/>
    <w:rsid w:val="008B37EE"/>
    <w:rsid w:val="008B38F8"/>
    <w:rsid w:val="008B458E"/>
    <w:rsid w:val="008B5160"/>
    <w:rsid w:val="008B6831"/>
    <w:rsid w:val="008B6D5C"/>
    <w:rsid w:val="008B7541"/>
    <w:rsid w:val="008B7586"/>
    <w:rsid w:val="008C07A8"/>
    <w:rsid w:val="008C1F40"/>
    <w:rsid w:val="008C2CB0"/>
    <w:rsid w:val="008C33D6"/>
    <w:rsid w:val="008C485E"/>
    <w:rsid w:val="008C77A0"/>
    <w:rsid w:val="008D079E"/>
    <w:rsid w:val="008D12EB"/>
    <w:rsid w:val="008D179A"/>
    <w:rsid w:val="008D17B6"/>
    <w:rsid w:val="008D2C89"/>
    <w:rsid w:val="008D34F3"/>
    <w:rsid w:val="008D4D74"/>
    <w:rsid w:val="008D51E6"/>
    <w:rsid w:val="008D5A6F"/>
    <w:rsid w:val="008D5F73"/>
    <w:rsid w:val="008D6603"/>
    <w:rsid w:val="008D71D6"/>
    <w:rsid w:val="008E003A"/>
    <w:rsid w:val="008E0328"/>
    <w:rsid w:val="008E4FE2"/>
    <w:rsid w:val="008E5EF7"/>
    <w:rsid w:val="008F2C6D"/>
    <w:rsid w:val="008F4359"/>
    <w:rsid w:val="008F5A90"/>
    <w:rsid w:val="008F7891"/>
    <w:rsid w:val="0090063B"/>
    <w:rsid w:val="009077AD"/>
    <w:rsid w:val="009103C9"/>
    <w:rsid w:val="00911784"/>
    <w:rsid w:val="00912516"/>
    <w:rsid w:val="00913A1E"/>
    <w:rsid w:val="00914657"/>
    <w:rsid w:val="00916903"/>
    <w:rsid w:val="009208A8"/>
    <w:rsid w:val="00921F99"/>
    <w:rsid w:val="00922342"/>
    <w:rsid w:val="00922D00"/>
    <w:rsid w:val="0092421D"/>
    <w:rsid w:val="00924869"/>
    <w:rsid w:val="00924955"/>
    <w:rsid w:val="00924E3D"/>
    <w:rsid w:val="00924F1C"/>
    <w:rsid w:val="009253EF"/>
    <w:rsid w:val="00925ABE"/>
    <w:rsid w:val="00925D61"/>
    <w:rsid w:val="009260E9"/>
    <w:rsid w:val="00926BD9"/>
    <w:rsid w:val="009270CB"/>
    <w:rsid w:val="00930B6E"/>
    <w:rsid w:val="00932264"/>
    <w:rsid w:val="00934FB9"/>
    <w:rsid w:val="00935221"/>
    <w:rsid w:val="009354CF"/>
    <w:rsid w:val="00935DEE"/>
    <w:rsid w:val="009401A2"/>
    <w:rsid w:val="009406AB"/>
    <w:rsid w:val="009412C3"/>
    <w:rsid w:val="0094259B"/>
    <w:rsid w:val="00943483"/>
    <w:rsid w:val="0094469D"/>
    <w:rsid w:val="00944930"/>
    <w:rsid w:val="009455BD"/>
    <w:rsid w:val="00945D15"/>
    <w:rsid w:val="00950BF4"/>
    <w:rsid w:val="00950C19"/>
    <w:rsid w:val="009529E2"/>
    <w:rsid w:val="00952A00"/>
    <w:rsid w:val="00954003"/>
    <w:rsid w:val="00954EFA"/>
    <w:rsid w:val="00960E95"/>
    <w:rsid w:val="009616E0"/>
    <w:rsid w:val="00962726"/>
    <w:rsid w:val="009667C8"/>
    <w:rsid w:val="00966807"/>
    <w:rsid w:val="00967175"/>
    <w:rsid w:val="009704B2"/>
    <w:rsid w:val="00970524"/>
    <w:rsid w:val="00972036"/>
    <w:rsid w:val="009729F8"/>
    <w:rsid w:val="0097578B"/>
    <w:rsid w:val="009771BA"/>
    <w:rsid w:val="00977D49"/>
    <w:rsid w:val="00980D72"/>
    <w:rsid w:val="00982D06"/>
    <w:rsid w:val="00983395"/>
    <w:rsid w:val="00983675"/>
    <w:rsid w:val="00983BB6"/>
    <w:rsid w:val="00983EFC"/>
    <w:rsid w:val="00986119"/>
    <w:rsid w:val="009901A4"/>
    <w:rsid w:val="009928DE"/>
    <w:rsid w:val="0099379E"/>
    <w:rsid w:val="009938FD"/>
    <w:rsid w:val="00996FF6"/>
    <w:rsid w:val="009A226F"/>
    <w:rsid w:val="009A2F43"/>
    <w:rsid w:val="009A48A4"/>
    <w:rsid w:val="009A4A00"/>
    <w:rsid w:val="009A581B"/>
    <w:rsid w:val="009B0054"/>
    <w:rsid w:val="009B5373"/>
    <w:rsid w:val="009B627D"/>
    <w:rsid w:val="009B7C45"/>
    <w:rsid w:val="009C081E"/>
    <w:rsid w:val="009C2AD4"/>
    <w:rsid w:val="009C4883"/>
    <w:rsid w:val="009C58B8"/>
    <w:rsid w:val="009C7C1E"/>
    <w:rsid w:val="009D0039"/>
    <w:rsid w:val="009D2034"/>
    <w:rsid w:val="009D5D1D"/>
    <w:rsid w:val="009E1130"/>
    <w:rsid w:val="009E1665"/>
    <w:rsid w:val="009E55E7"/>
    <w:rsid w:val="009E5945"/>
    <w:rsid w:val="009E5E49"/>
    <w:rsid w:val="009F1C91"/>
    <w:rsid w:val="009F5605"/>
    <w:rsid w:val="009F56DF"/>
    <w:rsid w:val="009F6083"/>
    <w:rsid w:val="009F664F"/>
    <w:rsid w:val="009F6D06"/>
    <w:rsid w:val="00A03F0C"/>
    <w:rsid w:val="00A05E5B"/>
    <w:rsid w:val="00A064BF"/>
    <w:rsid w:val="00A06747"/>
    <w:rsid w:val="00A070C6"/>
    <w:rsid w:val="00A12614"/>
    <w:rsid w:val="00A136B8"/>
    <w:rsid w:val="00A136E1"/>
    <w:rsid w:val="00A15273"/>
    <w:rsid w:val="00A17552"/>
    <w:rsid w:val="00A1790A"/>
    <w:rsid w:val="00A2202B"/>
    <w:rsid w:val="00A22DDB"/>
    <w:rsid w:val="00A23730"/>
    <w:rsid w:val="00A245B9"/>
    <w:rsid w:val="00A25ECA"/>
    <w:rsid w:val="00A26FA8"/>
    <w:rsid w:val="00A270B7"/>
    <w:rsid w:val="00A30B70"/>
    <w:rsid w:val="00A311D5"/>
    <w:rsid w:val="00A317F2"/>
    <w:rsid w:val="00A32267"/>
    <w:rsid w:val="00A37ACD"/>
    <w:rsid w:val="00A43580"/>
    <w:rsid w:val="00A438A1"/>
    <w:rsid w:val="00A45E01"/>
    <w:rsid w:val="00A46B75"/>
    <w:rsid w:val="00A47CC2"/>
    <w:rsid w:val="00A512D2"/>
    <w:rsid w:val="00A52A1D"/>
    <w:rsid w:val="00A55A7F"/>
    <w:rsid w:val="00A57175"/>
    <w:rsid w:val="00A57349"/>
    <w:rsid w:val="00A57605"/>
    <w:rsid w:val="00A608AD"/>
    <w:rsid w:val="00A611B2"/>
    <w:rsid w:val="00A61C27"/>
    <w:rsid w:val="00A63622"/>
    <w:rsid w:val="00A6374D"/>
    <w:rsid w:val="00A6444A"/>
    <w:rsid w:val="00A64E78"/>
    <w:rsid w:val="00A65411"/>
    <w:rsid w:val="00A6558A"/>
    <w:rsid w:val="00A65E31"/>
    <w:rsid w:val="00A7457D"/>
    <w:rsid w:val="00A753C1"/>
    <w:rsid w:val="00A8034E"/>
    <w:rsid w:val="00A81903"/>
    <w:rsid w:val="00A82267"/>
    <w:rsid w:val="00A82841"/>
    <w:rsid w:val="00A85C80"/>
    <w:rsid w:val="00A86534"/>
    <w:rsid w:val="00A90353"/>
    <w:rsid w:val="00A90E41"/>
    <w:rsid w:val="00A90EA6"/>
    <w:rsid w:val="00A922BE"/>
    <w:rsid w:val="00A92D3F"/>
    <w:rsid w:val="00A930F8"/>
    <w:rsid w:val="00A93363"/>
    <w:rsid w:val="00A94348"/>
    <w:rsid w:val="00A96098"/>
    <w:rsid w:val="00A963FD"/>
    <w:rsid w:val="00A969AB"/>
    <w:rsid w:val="00A96EE5"/>
    <w:rsid w:val="00A9777B"/>
    <w:rsid w:val="00AA15D0"/>
    <w:rsid w:val="00AA1888"/>
    <w:rsid w:val="00AA27F5"/>
    <w:rsid w:val="00AA3ADA"/>
    <w:rsid w:val="00AA4F86"/>
    <w:rsid w:val="00AA6500"/>
    <w:rsid w:val="00AA7471"/>
    <w:rsid w:val="00AB198F"/>
    <w:rsid w:val="00AB5D88"/>
    <w:rsid w:val="00AB62BE"/>
    <w:rsid w:val="00AB7843"/>
    <w:rsid w:val="00AC4A53"/>
    <w:rsid w:val="00AC573C"/>
    <w:rsid w:val="00AC5DF8"/>
    <w:rsid w:val="00AC69F8"/>
    <w:rsid w:val="00AC6BC7"/>
    <w:rsid w:val="00AC6E04"/>
    <w:rsid w:val="00AC72AE"/>
    <w:rsid w:val="00AD04AF"/>
    <w:rsid w:val="00AD2AB6"/>
    <w:rsid w:val="00AD55FC"/>
    <w:rsid w:val="00AE1B38"/>
    <w:rsid w:val="00AE2017"/>
    <w:rsid w:val="00AE2CD9"/>
    <w:rsid w:val="00AE5674"/>
    <w:rsid w:val="00AE67F2"/>
    <w:rsid w:val="00AE6B3B"/>
    <w:rsid w:val="00AF0295"/>
    <w:rsid w:val="00AF32CC"/>
    <w:rsid w:val="00AF437F"/>
    <w:rsid w:val="00AF4498"/>
    <w:rsid w:val="00AF48CB"/>
    <w:rsid w:val="00B01DB7"/>
    <w:rsid w:val="00B0210D"/>
    <w:rsid w:val="00B02BFA"/>
    <w:rsid w:val="00B03A46"/>
    <w:rsid w:val="00B03FF8"/>
    <w:rsid w:val="00B0715D"/>
    <w:rsid w:val="00B07B57"/>
    <w:rsid w:val="00B10D30"/>
    <w:rsid w:val="00B14D5D"/>
    <w:rsid w:val="00B15C5F"/>
    <w:rsid w:val="00B1747B"/>
    <w:rsid w:val="00B1796C"/>
    <w:rsid w:val="00B20F8E"/>
    <w:rsid w:val="00B21EDB"/>
    <w:rsid w:val="00B244F6"/>
    <w:rsid w:val="00B26580"/>
    <w:rsid w:val="00B26E75"/>
    <w:rsid w:val="00B26E8A"/>
    <w:rsid w:val="00B2748D"/>
    <w:rsid w:val="00B27F34"/>
    <w:rsid w:val="00B30876"/>
    <w:rsid w:val="00B32F5D"/>
    <w:rsid w:val="00B331EE"/>
    <w:rsid w:val="00B3780B"/>
    <w:rsid w:val="00B37A5B"/>
    <w:rsid w:val="00B40ACD"/>
    <w:rsid w:val="00B40D89"/>
    <w:rsid w:val="00B42797"/>
    <w:rsid w:val="00B453C6"/>
    <w:rsid w:val="00B47456"/>
    <w:rsid w:val="00B47E1E"/>
    <w:rsid w:val="00B5160E"/>
    <w:rsid w:val="00B51DC3"/>
    <w:rsid w:val="00B527FF"/>
    <w:rsid w:val="00B53872"/>
    <w:rsid w:val="00B5621D"/>
    <w:rsid w:val="00B56D72"/>
    <w:rsid w:val="00B572E6"/>
    <w:rsid w:val="00B60C4D"/>
    <w:rsid w:val="00B63439"/>
    <w:rsid w:val="00B65059"/>
    <w:rsid w:val="00B70219"/>
    <w:rsid w:val="00B70414"/>
    <w:rsid w:val="00B7097C"/>
    <w:rsid w:val="00B72AF7"/>
    <w:rsid w:val="00B73F1E"/>
    <w:rsid w:val="00B74A40"/>
    <w:rsid w:val="00B7527B"/>
    <w:rsid w:val="00B7577E"/>
    <w:rsid w:val="00B854B7"/>
    <w:rsid w:val="00B85C57"/>
    <w:rsid w:val="00B8663C"/>
    <w:rsid w:val="00B86685"/>
    <w:rsid w:val="00B87437"/>
    <w:rsid w:val="00B90ACE"/>
    <w:rsid w:val="00B914BC"/>
    <w:rsid w:val="00B91676"/>
    <w:rsid w:val="00B95DA3"/>
    <w:rsid w:val="00B9605D"/>
    <w:rsid w:val="00B96A74"/>
    <w:rsid w:val="00B96C7A"/>
    <w:rsid w:val="00B97968"/>
    <w:rsid w:val="00BA2140"/>
    <w:rsid w:val="00BA2DBE"/>
    <w:rsid w:val="00BA2F06"/>
    <w:rsid w:val="00BA3B1A"/>
    <w:rsid w:val="00BA3EDC"/>
    <w:rsid w:val="00BA41C0"/>
    <w:rsid w:val="00BA55B8"/>
    <w:rsid w:val="00BA7D3A"/>
    <w:rsid w:val="00BB1F39"/>
    <w:rsid w:val="00BB39DB"/>
    <w:rsid w:val="00BB4A21"/>
    <w:rsid w:val="00BB6C3E"/>
    <w:rsid w:val="00BB783B"/>
    <w:rsid w:val="00BB786B"/>
    <w:rsid w:val="00BC1BE5"/>
    <w:rsid w:val="00BC2194"/>
    <w:rsid w:val="00BC3A5E"/>
    <w:rsid w:val="00BC49F5"/>
    <w:rsid w:val="00BC6089"/>
    <w:rsid w:val="00BC6641"/>
    <w:rsid w:val="00BD029C"/>
    <w:rsid w:val="00BD0F62"/>
    <w:rsid w:val="00BD2794"/>
    <w:rsid w:val="00BD64BE"/>
    <w:rsid w:val="00BD729E"/>
    <w:rsid w:val="00BE0041"/>
    <w:rsid w:val="00BE4009"/>
    <w:rsid w:val="00BE41BF"/>
    <w:rsid w:val="00BF07D8"/>
    <w:rsid w:val="00BF4CF3"/>
    <w:rsid w:val="00BF5092"/>
    <w:rsid w:val="00BF50BF"/>
    <w:rsid w:val="00BF648E"/>
    <w:rsid w:val="00C044E6"/>
    <w:rsid w:val="00C04672"/>
    <w:rsid w:val="00C0564D"/>
    <w:rsid w:val="00C10074"/>
    <w:rsid w:val="00C110D1"/>
    <w:rsid w:val="00C12BAD"/>
    <w:rsid w:val="00C13329"/>
    <w:rsid w:val="00C16E72"/>
    <w:rsid w:val="00C17ED5"/>
    <w:rsid w:val="00C2677F"/>
    <w:rsid w:val="00C30314"/>
    <w:rsid w:val="00C353F1"/>
    <w:rsid w:val="00C3568C"/>
    <w:rsid w:val="00C368B9"/>
    <w:rsid w:val="00C40277"/>
    <w:rsid w:val="00C402C1"/>
    <w:rsid w:val="00C407B7"/>
    <w:rsid w:val="00C416AC"/>
    <w:rsid w:val="00C425C7"/>
    <w:rsid w:val="00C44111"/>
    <w:rsid w:val="00C442B4"/>
    <w:rsid w:val="00C46226"/>
    <w:rsid w:val="00C46AB9"/>
    <w:rsid w:val="00C47014"/>
    <w:rsid w:val="00C4741D"/>
    <w:rsid w:val="00C4770E"/>
    <w:rsid w:val="00C5212C"/>
    <w:rsid w:val="00C5268F"/>
    <w:rsid w:val="00C54CC6"/>
    <w:rsid w:val="00C553AD"/>
    <w:rsid w:val="00C56B75"/>
    <w:rsid w:val="00C607A3"/>
    <w:rsid w:val="00C65C64"/>
    <w:rsid w:val="00C66205"/>
    <w:rsid w:val="00C721B1"/>
    <w:rsid w:val="00C74C7E"/>
    <w:rsid w:val="00C76774"/>
    <w:rsid w:val="00C769F1"/>
    <w:rsid w:val="00C801C2"/>
    <w:rsid w:val="00C81AA7"/>
    <w:rsid w:val="00C822A7"/>
    <w:rsid w:val="00C931AC"/>
    <w:rsid w:val="00C93558"/>
    <w:rsid w:val="00C96010"/>
    <w:rsid w:val="00C9724D"/>
    <w:rsid w:val="00C97E94"/>
    <w:rsid w:val="00CA13B8"/>
    <w:rsid w:val="00CA25A9"/>
    <w:rsid w:val="00CA2C21"/>
    <w:rsid w:val="00CA4BEE"/>
    <w:rsid w:val="00CA6928"/>
    <w:rsid w:val="00CA6BA5"/>
    <w:rsid w:val="00CA7F92"/>
    <w:rsid w:val="00CB24E9"/>
    <w:rsid w:val="00CB3ED6"/>
    <w:rsid w:val="00CB44CA"/>
    <w:rsid w:val="00CB5241"/>
    <w:rsid w:val="00CB694E"/>
    <w:rsid w:val="00CB6B3A"/>
    <w:rsid w:val="00CC2B8E"/>
    <w:rsid w:val="00CC429B"/>
    <w:rsid w:val="00CC5DF9"/>
    <w:rsid w:val="00CC5E06"/>
    <w:rsid w:val="00CC65F0"/>
    <w:rsid w:val="00CC6B91"/>
    <w:rsid w:val="00CD0717"/>
    <w:rsid w:val="00CD0A90"/>
    <w:rsid w:val="00CD0B6F"/>
    <w:rsid w:val="00CD3192"/>
    <w:rsid w:val="00CD3FF6"/>
    <w:rsid w:val="00CD4668"/>
    <w:rsid w:val="00CD4CA1"/>
    <w:rsid w:val="00CD4CE9"/>
    <w:rsid w:val="00CD5A9C"/>
    <w:rsid w:val="00CD5D3C"/>
    <w:rsid w:val="00CD7AF3"/>
    <w:rsid w:val="00CE023E"/>
    <w:rsid w:val="00CE1395"/>
    <w:rsid w:val="00CE19FC"/>
    <w:rsid w:val="00CE1BB8"/>
    <w:rsid w:val="00CE41C5"/>
    <w:rsid w:val="00CE4EA0"/>
    <w:rsid w:val="00CE4EFE"/>
    <w:rsid w:val="00CE5B63"/>
    <w:rsid w:val="00CF1068"/>
    <w:rsid w:val="00CF296A"/>
    <w:rsid w:val="00CF2DFD"/>
    <w:rsid w:val="00CF48BA"/>
    <w:rsid w:val="00CF66AF"/>
    <w:rsid w:val="00CF6E8D"/>
    <w:rsid w:val="00CF78BA"/>
    <w:rsid w:val="00D00E11"/>
    <w:rsid w:val="00D02EC7"/>
    <w:rsid w:val="00D02F10"/>
    <w:rsid w:val="00D03500"/>
    <w:rsid w:val="00D03B35"/>
    <w:rsid w:val="00D03C3C"/>
    <w:rsid w:val="00D04224"/>
    <w:rsid w:val="00D067D4"/>
    <w:rsid w:val="00D07808"/>
    <w:rsid w:val="00D07CFE"/>
    <w:rsid w:val="00D07FCF"/>
    <w:rsid w:val="00D1125A"/>
    <w:rsid w:val="00D11DDA"/>
    <w:rsid w:val="00D14854"/>
    <w:rsid w:val="00D200D2"/>
    <w:rsid w:val="00D20131"/>
    <w:rsid w:val="00D21FA8"/>
    <w:rsid w:val="00D22E81"/>
    <w:rsid w:val="00D255C1"/>
    <w:rsid w:val="00D26AD2"/>
    <w:rsid w:val="00D26AD7"/>
    <w:rsid w:val="00D26BD6"/>
    <w:rsid w:val="00D3040E"/>
    <w:rsid w:val="00D31F37"/>
    <w:rsid w:val="00D324F5"/>
    <w:rsid w:val="00D32B2E"/>
    <w:rsid w:val="00D32B4A"/>
    <w:rsid w:val="00D33F8A"/>
    <w:rsid w:val="00D3424B"/>
    <w:rsid w:val="00D36374"/>
    <w:rsid w:val="00D363E1"/>
    <w:rsid w:val="00D372F4"/>
    <w:rsid w:val="00D37630"/>
    <w:rsid w:val="00D42FC9"/>
    <w:rsid w:val="00D4369C"/>
    <w:rsid w:val="00D4657A"/>
    <w:rsid w:val="00D47D78"/>
    <w:rsid w:val="00D5229D"/>
    <w:rsid w:val="00D52C83"/>
    <w:rsid w:val="00D52D2A"/>
    <w:rsid w:val="00D53A03"/>
    <w:rsid w:val="00D54D1E"/>
    <w:rsid w:val="00D56918"/>
    <w:rsid w:val="00D57337"/>
    <w:rsid w:val="00D6278E"/>
    <w:rsid w:val="00D62F9B"/>
    <w:rsid w:val="00D662F6"/>
    <w:rsid w:val="00D6661A"/>
    <w:rsid w:val="00D7121C"/>
    <w:rsid w:val="00D722CD"/>
    <w:rsid w:val="00D857B5"/>
    <w:rsid w:val="00D85D4C"/>
    <w:rsid w:val="00D86E66"/>
    <w:rsid w:val="00D87F44"/>
    <w:rsid w:val="00D92854"/>
    <w:rsid w:val="00D92CB2"/>
    <w:rsid w:val="00DA03D6"/>
    <w:rsid w:val="00DA151B"/>
    <w:rsid w:val="00DA30E7"/>
    <w:rsid w:val="00DA55F5"/>
    <w:rsid w:val="00DA6F9C"/>
    <w:rsid w:val="00DB0729"/>
    <w:rsid w:val="00DB0815"/>
    <w:rsid w:val="00DB0912"/>
    <w:rsid w:val="00DB0E7F"/>
    <w:rsid w:val="00DB4348"/>
    <w:rsid w:val="00DB4719"/>
    <w:rsid w:val="00DB4DD4"/>
    <w:rsid w:val="00DB5DD6"/>
    <w:rsid w:val="00DB6914"/>
    <w:rsid w:val="00DB7256"/>
    <w:rsid w:val="00DB7C0E"/>
    <w:rsid w:val="00DC2543"/>
    <w:rsid w:val="00DC2AFC"/>
    <w:rsid w:val="00DD2BB9"/>
    <w:rsid w:val="00DD2D96"/>
    <w:rsid w:val="00DD319D"/>
    <w:rsid w:val="00DD3F56"/>
    <w:rsid w:val="00DD3FF4"/>
    <w:rsid w:val="00DD4747"/>
    <w:rsid w:val="00DD5B25"/>
    <w:rsid w:val="00DD5F8C"/>
    <w:rsid w:val="00DD63CB"/>
    <w:rsid w:val="00DD6B78"/>
    <w:rsid w:val="00DE10AF"/>
    <w:rsid w:val="00DE1641"/>
    <w:rsid w:val="00DE32FB"/>
    <w:rsid w:val="00DE34CC"/>
    <w:rsid w:val="00DE3CAC"/>
    <w:rsid w:val="00DE6669"/>
    <w:rsid w:val="00DE7A8F"/>
    <w:rsid w:val="00DF00EF"/>
    <w:rsid w:val="00DF06D1"/>
    <w:rsid w:val="00DF3288"/>
    <w:rsid w:val="00DF368F"/>
    <w:rsid w:val="00DF38E6"/>
    <w:rsid w:val="00DF4846"/>
    <w:rsid w:val="00DF5424"/>
    <w:rsid w:val="00DF57DB"/>
    <w:rsid w:val="00DF7450"/>
    <w:rsid w:val="00E0267B"/>
    <w:rsid w:val="00E038BA"/>
    <w:rsid w:val="00E069FF"/>
    <w:rsid w:val="00E06E7F"/>
    <w:rsid w:val="00E07C88"/>
    <w:rsid w:val="00E104B1"/>
    <w:rsid w:val="00E15480"/>
    <w:rsid w:val="00E16C4F"/>
    <w:rsid w:val="00E263A8"/>
    <w:rsid w:val="00E32CBB"/>
    <w:rsid w:val="00E37689"/>
    <w:rsid w:val="00E37FE9"/>
    <w:rsid w:val="00E42A4C"/>
    <w:rsid w:val="00E4546D"/>
    <w:rsid w:val="00E45FE6"/>
    <w:rsid w:val="00E514DF"/>
    <w:rsid w:val="00E51536"/>
    <w:rsid w:val="00E52529"/>
    <w:rsid w:val="00E52945"/>
    <w:rsid w:val="00E52A80"/>
    <w:rsid w:val="00E53181"/>
    <w:rsid w:val="00E53819"/>
    <w:rsid w:val="00E539A7"/>
    <w:rsid w:val="00E53D77"/>
    <w:rsid w:val="00E53F2D"/>
    <w:rsid w:val="00E543BA"/>
    <w:rsid w:val="00E54C7D"/>
    <w:rsid w:val="00E64EC1"/>
    <w:rsid w:val="00E6659B"/>
    <w:rsid w:val="00E66901"/>
    <w:rsid w:val="00E70B3C"/>
    <w:rsid w:val="00E72113"/>
    <w:rsid w:val="00E75D38"/>
    <w:rsid w:val="00E7779F"/>
    <w:rsid w:val="00E77963"/>
    <w:rsid w:val="00E80D4A"/>
    <w:rsid w:val="00E8166E"/>
    <w:rsid w:val="00E8208F"/>
    <w:rsid w:val="00E87916"/>
    <w:rsid w:val="00E926E5"/>
    <w:rsid w:val="00E953EF"/>
    <w:rsid w:val="00E969BC"/>
    <w:rsid w:val="00E97A0D"/>
    <w:rsid w:val="00EA110D"/>
    <w:rsid w:val="00EA53E7"/>
    <w:rsid w:val="00EA5C74"/>
    <w:rsid w:val="00EA61A9"/>
    <w:rsid w:val="00EB0367"/>
    <w:rsid w:val="00EB0FA1"/>
    <w:rsid w:val="00EB15AA"/>
    <w:rsid w:val="00EB24A5"/>
    <w:rsid w:val="00EB4F90"/>
    <w:rsid w:val="00EC159B"/>
    <w:rsid w:val="00EC18B0"/>
    <w:rsid w:val="00EC258B"/>
    <w:rsid w:val="00EC28EE"/>
    <w:rsid w:val="00EC2ACD"/>
    <w:rsid w:val="00ED2098"/>
    <w:rsid w:val="00ED5314"/>
    <w:rsid w:val="00ED5E73"/>
    <w:rsid w:val="00EE1216"/>
    <w:rsid w:val="00EE12FF"/>
    <w:rsid w:val="00EE19F8"/>
    <w:rsid w:val="00EE79B2"/>
    <w:rsid w:val="00EF0352"/>
    <w:rsid w:val="00EF06C6"/>
    <w:rsid w:val="00EF0877"/>
    <w:rsid w:val="00EF126D"/>
    <w:rsid w:val="00EF1AB1"/>
    <w:rsid w:val="00EF2C24"/>
    <w:rsid w:val="00EF31B2"/>
    <w:rsid w:val="00EF46F4"/>
    <w:rsid w:val="00EF4734"/>
    <w:rsid w:val="00EF68A7"/>
    <w:rsid w:val="00EF7DD0"/>
    <w:rsid w:val="00EF7E0D"/>
    <w:rsid w:val="00F0048F"/>
    <w:rsid w:val="00F010E1"/>
    <w:rsid w:val="00F05DF1"/>
    <w:rsid w:val="00F1030C"/>
    <w:rsid w:val="00F11FD0"/>
    <w:rsid w:val="00F12B0C"/>
    <w:rsid w:val="00F1353B"/>
    <w:rsid w:val="00F136AE"/>
    <w:rsid w:val="00F20448"/>
    <w:rsid w:val="00F21B57"/>
    <w:rsid w:val="00F21F79"/>
    <w:rsid w:val="00F25354"/>
    <w:rsid w:val="00F30E92"/>
    <w:rsid w:val="00F33B15"/>
    <w:rsid w:val="00F33B45"/>
    <w:rsid w:val="00F35212"/>
    <w:rsid w:val="00F361AA"/>
    <w:rsid w:val="00F36B35"/>
    <w:rsid w:val="00F418F8"/>
    <w:rsid w:val="00F43C44"/>
    <w:rsid w:val="00F43D93"/>
    <w:rsid w:val="00F44D94"/>
    <w:rsid w:val="00F4572C"/>
    <w:rsid w:val="00F524A1"/>
    <w:rsid w:val="00F526E6"/>
    <w:rsid w:val="00F53477"/>
    <w:rsid w:val="00F5506F"/>
    <w:rsid w:val="00F55B5F"/>
    <w:rsid w:val="00F55BF6"/>
    <w:rsid w:val="00F61286"/>
    <w:rsid w:val="00F642A3"/>
    <w:rsid w:val="00F643DD"/>
    <w:rsid w:val="00F659D2"/>
    <w:rsid w:val="00F65A27"/>
    <w:rsid w:val="00F668A3"/>
    <w:rsid w:val="00F676A5"/>
    <w:rsid w:val="00F67870"/>
    <w:rsid w:val="00F70309"/>
    <w:rsid w:val="00F76D52"/>
    <w:rsid w:val="00F77CE4"/>
    <w:rsid w:val="00F80923"/>
    <w:rsid w:val="00F81284"/>
    <w:rsid w:val="00F82EB6"/>
    <w:rsid w:val="00F8390F"/>
    <w:rsid w:val="00F85443"/>
    <w:rsid w:val="00F9078A"/>
    <w:rsid w:val="00F90908"/>
    <w:rsid w:val="00F93CD9"/>
    <w:rsid w:val="00F93F60"/>
    <w:rsid w:val="00F945E3"/>
    <w:rsid w:val="00F94CA9"/>
    <w:rsid w:val="00F95594"/>
    <w:rsid w:val="00F95645"/>
    <w:rsid w:val="00F96C36"/>
    <w:rsid w:val="00F97D13"/>
    <w:rsid w:val="00FA0860"/>
    <w:rsid w:val="00FA0C90"/>
    <w:rsid w:val="00FA1114"/>
    <w:rsid w:val="00FA2DE2"/>
    <w:rsid w:val="00FA304A"/>
    <w:rsid w:val="00FA5032"/>
    <w:rsid w:val="00FA6043"/>
    <w:rsid w:val="00FA770A"/>
    <w:rsid w:val="00FA77C3"/>
    <w:rsid w:val="00FB059E"/>
    <w:rsid w:val="00FB130B"/>
    <w:rsid w:val="00FB63AA"/>
    <w:rsid w:val="00FB6D37"/>
    <w:rsid w:val="00FC2385"/>
    <w:rsid w:val="00FC2DFE"/>
    <w:rsid w:val="00FC3333"/>
    <w:rsid w:val="00FC788F"/>
    <w:rsid w:val="00FD1808"/>
    <w:rsid w:val="00FD3CD0"/>
    <w:rsid w:val="00FE1060"/>
    <w:rsid w:val="00FE16B8"/>
    <w:rsid w:val="00FE2502"/>
    <w:rsid w:val="00FE279C"/>
    <w:rsid w:val="00FE4199"/>
    <w:rsid w:val="00FE49D9"/>
    <w:rsid w:val="00FE4F1F"/>
    <w:rsid w:val="00FE76BC"/>
    <w:rsid w:val="00FF05CB"/>
    <w:rsid w:val="00FF2637"/>
    <w:rsid w:val="00FF58A7"/>
    <w:rsid w:val="00FF600C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27966676"/>
  <w15:chartTrackingRefBased/>
  <w15:docId w15:val="{9BBCF1DF-999E-4936-A993-668B1193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2355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pPr>
      <w:numPr>
        <w:ilvl w:val="12"/>
      </w:numPr>
    </w:pPr>
    <w:rPr>
      <w:sz w:val="24"/>
    </w:rPr>
  </w:style>
  <w:style w:type="paragraph" w:styleId="BodyTextIndent2">
    <w:name w:val="Body Text Indent 2"/>
    <w:basedOn w:val="Normal"/>
    <w:pPr>
      <w:ind w:left="2355"/>
    </w:pPr>
    <w:rPr>
      <w:sz w:val="24"/>
    </w:rPr>
  </w:style>
  <w:style w:type="paragraph" w:styleId="BalloonText">
    <w:name w:val="Balloon Text"/>
    <w:basedOn w:val="Normal"/>
    <w:semiHidden/>
    <w:rsid w:val="005544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916"/>
    <w:pPr>
      <w:ind w:left="720"/>
      <w:contextualSpacing/>
    </w:pPr>
  </w:style>
  <w:style w:type="paragraph" w:styleId="Header">
    <w:name w:val="header"/>
    <w:basedOn w:val="Normal"/>
    <w:link w:val="HeaderChar"/>
    <w:rsid w:val="00161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1430"/>
  </w:style>
  <w:style w:type="paragraph" w:styleId="Footer">
    <w:name w:val="footer"/>
    <w:basedOn w:val="Normal"/>
    <w:link w:val="FooterChar"/>
    <w:rsid w:val="00161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Tallmadge Township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clerk</dc:creator>
  <cp:keywords/>
  <dc:description/>
  <cp:lastModifiedBy>Kari Rollenhagen</cp:lastModifiedBy>
  <cp:revision>6</cp:revision>
  <cp:lastPrinted>2025-03-24T18:33:00Z</cp:lastPrinted>
  <dcterms:created xsi:type="dcterms:W3CDTF">2025-02-20T18:47:00Z</dcterms:created>
  <dcterms:modified xsi:type="dcterms:W3CDTF">2025-03-24T18:40:00Z</dcterms:modified>
</cp:coreProperties>
</file>