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C56B" w14:textId="77777777" w:rsidR="007C16DA" w:rsidRDefault="004E0FEE">
      <w:pPr>
        <w:ind w:left="360"/>
        <w:jc w:val="center"/>
        <w:rPr>
          <w:b/>
          <w:bCs/>
          <w:sz w:val="24"/>
          <w:szCs w:val="24"/>
        </w:rPr>
      </w:pPr>
      <w:r w:rsidRPr="007C16DA">
        <w:rPr>
          <w:b/>
          <w:bCs/>
          <w:sz w:val="24"/>
          <w:szCs w:val="24"/>
        </w:rPr>
        <w:t>TALLMADGE CHARTER TOWNSHIP</w:t>
      </w:r>
    </w:p>
    <w:p w14:paraId="1F99C122" w14:textId="68E5236B" w:rsidR="004E0FEE" w:rsidRPr="007C16DA" w:rsidRDefault="007C16DA">
      <w:pPr>
        <w:ind w:left="360"/>
        <w:jc w:val="center"/>
        <w:rPr>
          <w:b/>
          <w:bCs/>
          <w:sz w:val="24"/>
          <w:szCs w:val="24"/>
        </w:rPr>
      </w:pPr>
      <w:r>
        <w:rPr>
          <w:b/>
          <w:bCs/>
          <w:sz w:val="24"/>
          <w:szCs w:val="24"/>
        </w:rPr>
        <w:t>REGULAR</w:t>
      </w:r>
      <w:r w:rsidR="004E0FEE" w:rsidRPr="007C16DA">
        <w:rPr>
          <w:b/>
          <w:bCs/>
          <w:sz w:val="24"/>
          <w:szCs w:val="24"/>
        </w:rPr>
        <w:t xml:space="preserve"> BOARD</w:t>
      </w:r>
      <w:r>
        <w:rPr>
          <w:b/>
          <w:bCs/>
          <w:sz w:val="24"/>
          <w:szCs w:val="24"/>
        </w:rPr>
        <w:t xml:space="preserve"> MEETING</w:t>
      </w:r>
      <w:r w:rsidR="004573A4" w:rsidRPr="007C16DA">
        <w:rPr>
          <w:b/>
          <w:bCs/>
          <w:sz w:val="24"/>
          <w:szCs w:val="24"/>
        </w:rPr>
        <w:t xml:space="preserve"> </w:t>
      </w:r>
    </w:p>
    <w:p w14:paraId="68930034" w14:textId="1C6F6FAD" w:rsidR="00E06E7F" w:rsidRDefault="001F5AD1" w:rsidP="00E06E7F">
      <w:pPr>
        <w:pStyle w:val="Heading7"/>
        <w:rPr>
          <w:sz w:val="22"/>
        </w:rPr>
      </w:pPr>
      <w:r>
        <w:t>TUESDAY MAY 13, 2025</w:t>
      </w:r>
    </w:p>
    <w:p w14:paraId="6A7BB656" w14:textId="7F1983DC" w:rsidR="00820B8B" w:rsidRDefault="00C402C1" w:rsidP="00707F97">
      <w:pPr>
        <w:jc w:val="center"/>
        <w:rPr>
          <w:b/>
          <w:sz w:val="22"/>
        </w:rPr>
      </w:pPr>
      <w:r>
        <w:rPr>
          <w:b/>
          <w:sz w:val="22"/>
        </w:rPr>
        <w:t>6</w:t>
      </w:r>
      <w:r w:rsidR="000D5988">
        <w:rPr>
          <w:b/>
          <w:sz w:val="22"/>
        </w:rPr>
        <w:t>:0</w:t>
      </w:r>
      <w:r w:rsidR="00707F97">
        <w:rPr>
          <w:b/>
          <w:sz w:val="22"/>
        </w:rPr>
        <w:t>0 P M</w:t>
      </w:r>
    </w:p>
    <w:p w14:paraId="50A9E13D" w14:textId="77777777" w:rsidR="007659C1" w:rsidRDefault="007659C1" w:rsidP="00707F97">
      <w:pPr>
        <w:jc w:val="center"/>
        <w:rPr>
          <w:b/>
          <w:sz w:val="22"/>
        </w:rPr>
      </w:pPr>
    </w:p>
    <w:p w14:paraId="5179BDD3" w14:textId="7B529536" w:rsidR="00F65A27" w:rsidRDefault="00C66205" w:rsidP="00854E67">
      <w:pPr>
        <w:pStyle w:val="ListParagraph"/>
        <w:numPr>
          <w:ilvl w:val="0"/>
          <w:numId w:val="12"/>
        </w:numPr>
        <w:rPr>
          <w:b/>
          <w:sz w:val="24"/>
          <w:szCs w:val="24"/>
        </w:rPr>
      </w:pPr>
      <w:r w:rsidRPr="00854E67">
        <w:rPr>
          <w:b/>
          <w:sz w:val="24"/>
          <w:szCs w:val="24"/>
        </w:rPr>
        <w:t xml:space="preserve">CALL TO ORDER – </w:t>
      </w:r>
      <w:r w:rsidR="007C16DA">
        <w:rPr>
          <w:bCs/>
          <w:sz w:val="24"/>
          <w:szCs w:val="24"/>
        </w:rPr>
        <w:t>Mark Bennett called the meeting to order and opened with Prayer and the Pledge of Allegiance.  Members Present</w:t>
      </w:r>
      <w:r w:rsidR="003C2A35">
        <w:rPr>
          <w:bCs/>
          <w:sz w:val="24"/>
          <w:szCs w:val="24"/>
        </w:rPr>
        <w:t>: Mark</w:t>
      </w:r>
      <w:r w:rsidR="007C16DA">
        <w:rPr>
          <w:bCs/>
          <w:sz w:val="24"/>
          <w:szCs w:val="24"/>
        </w:rPr>
        <w:t xml:space="preserve"> Bennett, John Bronkema, Michael Eppink, Kent Bollinger</w:t>
      </w:r>
      <w:r w:rsidR="0079488C">
        <w:rPr>
          <w:bCs/>
          <w:sz w:val="24"/>
          <w:szCs w:val="24"/>
        </w:rPr>
        <w:t>, Kari Rollenhagen.  Absent</w:t>
      </w:r>
      <w:r w:rsidR="003C2A35">
        <w:rPr>
          <w:bCs/>
          <w:sz w:val="24"/>
          <w:szCs w:val="24"/>
        </w:rPr>
        <w:t xml:space="preserve">: </w:t>
      </w:r>
      <w:proofErr w:type="spellStart"/>
      <w:r w:rsidR="003C2A35">
        <w:rPr>
          <w:bCs/>
          <w:sz w:val="24"/>
          <w:szCs w:val="24"/>
        </w:rPr>
        <w:t>Valdyne</w:t>
      </w:r>
      <w:proofErr w:type="spellEnd"/>
      <w:r w:rsidR="0079488C">
        <w:rPr>
          <w:bCs/>
          <w:sz w:val="24"/>
          <w:szCs w:val="24"/>
        </w:rPr>
        <w:t xml:space="preserve"> Schwallier and Joel Terpstra.</w:t>
      </w:r>
    </w:p>
    <w:p w14:paraId="2929F102" w14:textId="77777777" w:rsidR="005D3AF7" w:rsidRPr="00854E67" w:rsidRDefault="005D3AF7" w:rsidP="005D3AF7">
      <w:pPr>
        <w:pStyle w:val="ListParagraph"/>
        <w:ind w:left="1200"/>
        <w:rPr>
          <w:b/>
          <w:sz w:val="24"/>
          <w:szCs w:val="24"/>
        </w:rPr>
      </w:pPr>
    </w:p>
    <w:p w14:paraId="6112BC15" w14:textId="031E5F3D" w:rsidR="00C66205" w:rsidRPr="00456139" w:rsidRDefault="007659C1" w:rsidP="007659C1">
      <w:pPr>
        <w:rPr>
          <w:b/>
          <w:sz w:val="24"/>
          <w:szCs w:val="24"/>
        </w:rPr>
      </w:pPr>
      <w:r>
        <w:rPr>
          <w:b/>
          <w:sz w:val="24"/>
          <w:szCs w:val="24"/>
        </w:rPr>
        <w:t xml:space="preserve">       II.       </w:t>
      </w:r>
      <w:r w:rsidR="00C66205">
        <w:rPr>
          <w:b/>
          <w:sz w:val="24"/>
          <w:szCs w:val="24"/>
        </w:rPr>
        <w:t>CONSENT AGENDA</w:t>
      </w:r>
    </w:p>
    <w:p w14:paraId="0449F1C8" w14:textId="22572370" w:rsidR="00D4369C" w:rsidRDefault="0079488C" w:rsidP="0067768C">
      <w:pPr>
        <w:ind w:left="1080"/>
        <w:jc w:val="both"/>
        <w:rPr>
          <w:sz w:val="24"/>
          <w:szCs w:val="24"/>
        </w:rPr>
      </w:pPr>
      <w:r>
        <w:rPr>
          <w:sz w:val="24"/>
          <w:szCs w:val="24"/>
        </w:rPr>
        <w:t xml:space="preserve">Kent Bollinger moved, Michael Eppink supported to approve the minutes of </w:t>
      </w:r>
      <w:proofErr w:type="gramStart"/>
      <w:r>
        <w:rPr>
          <w:sz w:val="24"/>
          <w:szCs w:val="24"/>
        </w:rPr>
        <w:t>the April</w:t>
      </w:r>
      <w:proofErr w:type="gramEnd"/>
      <w:r w:rsidR="001F5AD1">
        <w:rPr>
          <w:sz w:val="24"/>
          <w:szCs w:val="24"/>
        </w:rPr>
        <w:t xml:space="preserve"> 24</w:t>
      </w:r>
      <w:r w:rsidR="005B600D">
        <w:rPr>
          <w:sz w:val="24"/>
          <w:szCs w:val="24"/>
        </w:rPr>
        <w:t>, 2025</w:t>
      </w:r>
      <w:r w:rsidR="008B7586">
        <w:rPr>
          <w:sz w:val="24"/>
          <w:szCs w:val="24"/>
        </w:rPr>
        <w:t>,</w:t>
      </w:r>
      <w:r w:rsidR="001E777B">
        <w:rPr>
          <w:sz w:val="24"/>
          <w:szCs w:val="24"/>
        </w:rPr>
        <w:t xml:space="preserve"> </w:t>
      </w:r>
      <w:r w:rsidR="00456139">
        <w:rPr>
          <w:sz w:val="24"/>
          <w:szCs w:val="24"/>
        </w:rPr>
        <w:t>r</w:t>
      </w:r>
      <w:r w:rsidR="00491983">
        <w:rPr>
          <w:sz w:val="24"/>
          <w:szCs w:val="24"/>
        </w:rPr>
        <w:t>egular meeting</w:t>
      </w:r>
      <w:r w:rsidR="00DA151B">
        <w:rPr>
          <w:sz w:val="24"/>
          <w:szCs w:val="24"/>
        </w:rPr>
        <w:t>,</w:t>
      </w:r>
      <w:r w:rsidR="0067768C">
        <w:rPr>
          <w:sz w:val="24"/>
          <w:szCs w:val="24"/>
        </w:rPr>
        <w:t xml:space="preserve"> and to approve</w:t>
      </w:r>
      <w:r w:rsidR="00484B0F">
        <w:rPr>
          <w:sz w:val="24"/>
          <w:szCs w:val="24"/>
        </w:rPr>
        <w:t xml:space="preserve"> </w:t>
      </w:r>
      <w:r w:rsidR="005A7368">
        <w:rPr>
          <w:sz w:val="24"/>
          <w:szCs w:val="24"/>
        </w:rPr>
        <w:t>t</w:t>
      </w:r>
      <w:r w:rsidR="00B73F1E">
        <w:rPr>
          <w:sz w:val="24"/>
          <w:szCs w:val="24"/>
        </w:rPr>
        <w:t>h</w:t>
      </w:r>
      <w:r w:rsidR="002A6A8F">
        <w:rPr>
          <w:sz w:val="24"/>
          <w:szCs w:val="24"/>
        </w:rPr>
        <w:t>e bills to be paid</w:t>
      </w:r>
      <w:r w:rsidR="005201AC">
        <w:rPr>
          <w:sz w:val="24"/>
          <w:szCs w:val="24"/>
        </w:rPr>
        <w:t xml:space="preserve"> </w:t>
      </w:r>
      <w:r w:rsidR="0000080F">
        <w:rPr>
          <w:sz w:val="24"/>
          <w:szCs w:val="24"/>
        </w:rPr>
        <w:t>in</w:t>
      </w:r>
      <w:r w:rsidR="005B149A">
        <w:rPr>
          <w:sz w:val="24"/>
          <w:szCs w:val="24"/>
        </w:rPr>
        <w:t xml:space="preserve"> </w:t>
      </w:r>
      <w:r w:rsidR="001F5AD1">
        <w:rPr>
          <w:sz w:val="24"/>
          <w:szCs w:val="24"/>
        </w:rPr>
        <w:t>May</w:t>
      </w:r>
      <w:r w:rsidR="00A82267">
        <w:rPr>
          <w:sz w:val="24"/>
          <w:szCs w:val="24"/>
        </w:rPr>
        <w:t xml:space="preserve"> of 202</w:t>
      </w:r>
      <w:r w:rsidR="00C402C1">
        <w:rPr>
          <w:sz w:val="24"/>
          <w:szCs w:val="24"/>
        </w:rPr>
        <w:t>5</w:t>
      </w:r>
      <w:r w:rsidR="00456139">
        <w:rPr>
          <w:sz w:val="24"/>
          <w:szCs w:val="24"/>
        </w:rPr>
        <w:t xml:space="preserve"> as presented,</w:t>
      </w:r>
      <w:r w:rsidR="009A48A4">
        <w:rPr>
          <w:sz w:val="24"/>
          <w:szCs w:val="24"/>
        </w:rPr>
        <w:t xml:space="preserve"> and</w:t>
      </w:r>
      <w:r w:rsidR="00456139">
        <w:rPr>
          <w:sz w:val="24"/>
          <w:szCs w:val="24"/>
        </w:rPr>
        <w:t xml:space="preserve"> to </w:t>
      </w:r>
      <w:r w:rsidR="0067768C">
        <w:rPr>
          <w:sz w:val="24"/>
          <w:szCs w:val="24"/>
        </w:rPr>
        <w:t>accept as</w:t>
      </w:r>
      <w:r w:rsidR="00456139">
        <w:rPr>
          <w:sz w:val="24"/>
          <w:szCs w:val="24"/>
        </w:rPr>
        <w:t xml:space="preserve"> information the</w:t>
      </w:r>
      <w:r>
        <w:rPr>
          <w:sz w:val="24"/>
          <w:szCs w:val="24"/>
        </w:rPr>
        <w:t xml:space="preserve"> treasurer’s report,</w:t>
      </w:r>
      <w:r w:rsidR="00456139">
        <w:rPr>
          <w:sz w:val="24"/>
          <w:szCs w:val="24"/>
        </w:rPr>
        <w:t xml:space="preserve"> legal </w:t>
      </w:r>
      <w:r w:rsidR="002E31A9">
        <w:rPr>
          <w:sz w:val="24"/>
          <w:szCs w:val="24"/>
        </w:rPr>
        <w:t>update</w:t>
      </w:r>
      <w:r w:rsidR="00456139">
        <w:rPr>
          <w:sz w:val="24"/>
          <w:szCs w:val="24"/>
        </w:rPr>
        <w:t xml:space="preserve"> and correspondence if any.</w:t>
      </w:r>
    </w:p>
    <w:p w14:paraId="43873205" w14:textId="77777777" w:rsidR="005D3AF7" w:rsidRDefault="005D3AF7" w:rsidP="009D5D1D">
      <w:pPr>
        <w:ind w:left="1080"/>
        <w:rPr>
          <w:sz w:val="24"/>
          <w:szCs w:val="24"/>
        </w:rPr>
      </w:pPr>
    </w:p>
    <w:p w14:paraId="2063EB1B" w14:textId="137B3C9B" w:rsidR="00C66205" w:rsidRDefault="007659C1" w:rsidP="007659C1">
      <w:pPr>
        <w:rPr>
          <w:b/>
          <w:sz w:val="24"/>
          <w:szCs w:val="24"/>
        </w:rPr>
      </w:pPr>
      <w:r>
        <w:rPr>
          <w:b/>
          <w:sz w:val="24"/>
          <w:szCs w:val="24"/>
        </w:rPr>
        <w:t xml:space="preserve">      III.        </w:t>
      </w:r>
      <w:r w:rsidR="00C66205">
        <w:rPr>
          <w:b/>
          <w:sz w:val="24"/>
          <w:szCs w:val="24"/>
        </w:rPr>
        <w:t>PUBLIC PARTICIPATION</w:t>
      </w:r>
    </w:p>
    <w:p w14:paraId="3AAC612F" w14:textId="624B625E" w:rsidR="00C4770E" w:rsidRDefault="003C2A35" w:rsidP="00112693">
      <w:pPr>
        <w:pStyle w:val="ListParagraph"/>
        <w:numPr>
          <w:ilvl w:val="0"/>
          <w:numId w:val="32"/>
        </w:numPr>
        <w:rPr>
          <w:sz w:val="24"/>
          <w:szCs w:val="24"/>
        </w:rPr>
      </w:pPr>
      <w:r w:rsidRPr="00112693">
        <w:rPr>
          <w:sz w:val="24"/>
          <w:szCs w:val="24"/>
        </w:rPr>
        <w:t>A resident suggested placing a small dock in the pond for the turtles to sun themselves.</w:t>
      </w:r>
    </w:p>
    <w:p w14:paraId="6A498F2D" w14:textId="3D2F94C8" w:rsidR="00112693" w:rsidRPr="00112693" w:rsidRDefault="00112693" w:rsidP="00112693">
      <w:pPr>
        <w:pStyle w:val="ListParagraph"/>
        <w:numPr>
          <w:ilvl w:val="0"/>
          <w:numId w:val="32"/>
        </w:numPr>
        <w:rPr>
          <w:sz w:val="24"/>
          <w:szCs w:val="24"/>
        </w:rPr>
      </w:pPr>
      <w:r>
        <w:rPr>
          <w:sz w:val="24"/>
          <w:szCs w:val="24"/>
        </w:rPr>
        <w:t xml:space="preserve">A resident expressed frustration with ordinances </w:t>
      </w:r>
      <w:r w:rsidR="007212E9">
        <w:rPr>
          <w:sz w:val="24"/>
          <w:szCs w:val="24"/>
        </w:rPr>
        <w:t xml:space="preserve">and processes </w:t>
      </w:r>
      <w:r>
        <w:rPr>
          <w:sz w:val="24"/>
          <w:szCs w:val="24"/>
        </w:rPr>
        <w:t>related to construction projects.</w:t>
      </w:r>
    </w:p>
    <w:p w14:paraId="5C879722" w14:textId="77777777" w:rsidR="005D3AF7" w:rsidRDefault="005D3AF7" w:rsidP="00652B5C">
      <w:pPr>
        <w:ind w:left="1080"/>
        <w:rPr>
          <w:sz w:val="24"/>
          <w:szCs w:val="24"/>
        </w:rPr>
      </w:pPr>
    </w:p>
    <w:p w14:paraId="0586B631" w14:textId="42819446" w:rsidR="005D3AF7" w:rsidRPr="00112693" w:rsidRDefault="007659C1" w:rsidP="007473CF">
      <w:pPr>
        <w:rPr>
          <w:bCs/>
          <w:sz w:val="24"/>
          <w:szCs w:val="24"/>
        </w:rPr>
      </w:pPr>
      <w:r>
        <w:rPr>
          <w:b/>
          <w:sz w:val="24"/>
          <w:szCs w:val="24"/>
        </w:rPr>
        <w:t xml:space="preserve">      IV.        </w:t>
      </w:r>
      <w:r w:rsidR="00C66205">
        <w:rPr>
          <w:b/>
          <w:sz w:val="24"/>
          <w:szCs w:val="24"/>
        </w:rPr>
        <w:t>UNFINISHED BUSINESS</w:t>
      </w:r>
      <w:r w:rsidR="00112693">
        <w:rPr>
          <w:b/>
          <w:sz w:val="24"/>
          <w:szCs w:val="24"/>
        </w:rPr>
        <w:t xml:space="preserve"> </w:t>
      </w:r>
    </w:p>
    <w:p w14:paraId="1835C630" w14:textId="58BDD44F" w:rsidR="005D3AF7" w:rsidRDefault="00690229" w:rsidP="007473CF">
      <w:pPr>
        <w:rPr>
          <w:b/>
          <w:sz w:val="24"/>
          <w:szCs w:val="24"/>
        </w:rPr>
      </w:pPr>
      <w:r>
        <w:rPr>
          <w:b/>
          <w:sz w:val="24"/>
          <w:szCs w:val="24"/>
        </w:rPr>
        <w:t xml:space="preserve"> </w:t>
      </w:r>
    </w:p>
    <w:p w14:paraId="652419FB" w14:textId="77777777" w:rsidR="009E1665" w:rsidRDefault="00A311D5" w:rsidP="00CD0A90">
      <w:pPr>
        <w:rPr>
          <w:b/>
          <w:sz w:val="24"/>
          <w:szCs w:val="24"/>
        </w:rPr>
      </w:pPr>
      <w:r>
        <w:rPr>
          <w:b/>
          <w:sz w:val="24"/>
          <w:szCs w:val="24"/>
        </w:rPr>
        <w:t xml:space="preserve">       V.         NEW BUSINESS</w:t>
      </w:r>
    </w:p>
    <w:p w14:paraId="26D05E3F" w14:textId="77777777" w:rsidR="001F5AD1" w:rsidRDefault="001F5AD1" w:rsidP="00CD0A90">
      <w:pPr>
        <w:rPr>
          <w:b/>
          <w:sz w:val="24"/>
          <w:szCs w:val="24"/>
        </w:rPr>
      </w:pPr>
    </w:p>
    <w:p w14:paraId="30E470C3" w14:textId="477476DE" w:rsidR="001F5AD1" w:rsidRDefault="00E61826" w:rsidP="001F5AD1">
      <w:pPr>
        <w:pStyle w:val="ListParagraph"/>
        <w:numPr>
          <w:ilvl w:val="0"/>
          <w:numId w:val="30"/>
        </w:numPr>
        <w:rPr>
          <w:bCs/>
          <w:sz w:val="24"/>
          <w:szCs w:val="24"/>
        </w:rPr>
      </w:pPr>
      <w:r w:rsidRPr="00E61826">
        <w:rPr>
          <w:b/>
          <w:sz w:val="24"/>
          <w:szCs w:val="24"/>
        </w:rPr>
        <w:t>PARK RESTROOM</w:t>
      </w:r>
      <w:r>
        <w:rPr>
          <w:bCs/>
          <w:sz w:val="24"/>
          <w:szCs w:val="24"/>
        </w:rPr>
        <w:t xml:space="preserve">- </w:t>
      </w:r>
      <w:r w:rsidR="00112693">
        <w:rPr>
          <w:bCs/>
          <w:sz w:val="24"/>
          <w:szCs w:val="24"/>
        </w:rPr>
        <w:t>Newco p</w:t>
      </w:r>
      <w:r w:rsidR="001F5AD1" w:rsidRPr="001F5AD1">
        <w:rPr>
          <w:bCs/>
          <w:sz w:val="24"/>
          <w:szCs w:val="24"/>
        </w:rPr>
        <w:t>resent</w:t>
      </w:r>
      <w:r w:rsidR="00112693">
        <w:rPr>
          <w:bCs/>
          <w:sz w:val="24"/>
          <w:szCs w:val="24"/>
        </w:rPr>
        <w:t>ed</w:t>
      </w:r>
      <w:r w:rsidR="009040BA">
        <w:rPr>
          <w:bCs/>
          <w:sz w:val="24"/>
          <w:szCs w:val="24"/>
        </w:rPr>
        <w:t xml:space="preserve"> their</w:t>
      </w:r>
      <w:r w:rsidR="00112693">
        <w:rPr>
          <w:bCs/>
          <w:sz w:val="24"/>
          <w:szCs w:val="24"/>
        </w:rPr>
        <w:t xml:space="preserve"> </w:t>
      </w:r>
      <w:r w:rsidR="009040BA">
        <w:rPr>
          <w:bCs/>
          <w:sz w:val="24"/>
          <w:szCs w:val="24"/>
        </w:rPr>
        <w:t>r</w:t>
      </w:r>
      <w:r w:rsidR="001F5AD1">
        <w:rPr>
          <w:bCs/>
          <w:sz w:val="24"/>
          <w:szCs w:val="24"/>
        </w:rPr>
        <w:t xml:space="preserve">estroom </w:t>
      </w:r>
      <w:r w:rsidR="00112693">
        <w:rPr>
          <w:bCs/>
          <w:sz w:val="24"/>
          <w:szCs w:val="24"/>
        </w:rPr>
        <w:t>p</w:t>
      </w:r>
      <w:r w:rsidR="001F5AD1">
        <w:rPr>
          <w:bCs/>
          <w:sz w:val="24"/>
          <w:szCs w:val="24"/>
        </w:rPr>
        <w:t>lan</w:t>
      </w:r>
      <w:r w:rsidR="00112693">
        <w:rPr>
          <w:bCs/>
          <w:sz w:val="24"/>
          <w:szCs w:val="24"/>
        </w:rPr>
        <w:t xml:space="preserve"> and proposal</w:t>
      </w:r>
      <w:r w:rsidR="001F5AD1">
        <w:rPr>
          <w:bCs/>
          <w:sz w:val="24"/>
          <w:szCs w:val="24"/>
        </w:rPr>
        <w:t xml:space="preserve">. </w:t>
      </w:r>
      <w:r w:rsidR="005218E4">
        <w:rPr>
          <w:bCs/>
          <w:sz w:val="24"/>
          <w:szCs w:val="24"/>
        </w:rPr>
        <w:t>The plan include</w:t>
      </w:r>
      <w:r w:rsidR="00552659">
        <w:rPr>
          <w:bCs/>
          <w:sz w:val="24"/>
          <w:szCs w:val="24"/>
        </w:rPr>
        <w:t>s</w:t>
      </w:r>
      <w:r w:rsidR="005218E4">
        <w:rPr>
          <w:bCs/>
          <w:sz w:val="24"/>
          <w:szCs w:val="24"/>
        </w:rPr>
        <w:t xml:space="preserve"> a 20x8x8 steel container building with trellis work on top.  The restroom will be located on the walking path near the tennis courts and pavilion.  Newco estimates construction w</w:t>
      </w:r>
      <w:r w:rsidR="00552659">
        <w:rPr>
          <w:bCs/>
          <w:sz w:val="24"/>
          <w:szCs w:val="24"/>
        </w:rPr>
        <w:t>ill</w:t>
      </w:r>
      <w:r w:rsidR="005218E4">
        <w:rPr>
          <w:bCs/>
          <w:sz w:val="24"/>
          <w:szCs w:val="24"/>
        </w:rPr>
        <w:t xml:space="preserve"> begin late July or early </w:t>
      </w:r>
      <w:r w:rsidR="00552659">
        <w:rPr>
          <w:bCs/>
          <w:sz w:val="24"/>
          <w:szCs w:val="24"/>
        </w:rPr>
        <w:t>August 2025</w:t>
      </w:r>
      <w:r w:rsidR="005218E4">
        <w:rPr>
          <w:bCs/>
          <w:sz w:val="24"/>
          <w:szCs w:val="24"/>
        </w:rPr>
        <w:t xml:space="preserve">.  John Bronkema </w:t>
      </w:r>
      <w:r w:rsidR="00552659">
        <w:rPr>
          <w:bCs/>
          <w:sz w:val="24"/>
          <w:szCs w:val="24"/>
        </w:rPr>
        <w:t>moved;</w:t>
      </w:r>
      <w:r w:rsidR="005218E4">
        <w:rPr>
          <w:bCs/>
          <w:sz w:val="24"/>
          <w:szCs w:val="24"/>
        </w:rPr>
        <w:t xml:space="preserve"> Karina Rollenhagen supported to accept the Newco estimate with a total cost not to exceed $100,000.  </w:t>
      </w:r>
      <w:r w:rsidR="001F5AD1">
        <w:rPr>
          <w:bCs/>
          <w:sz w:val="24"/>
          <w:szCs w:val="24"/>
        </w:rPr>
        <w:t xml:space="preserve">Motion </w:t>
      </w:r>
      <w:r w:rsidR="005218E4">
        <w:rPr>
          <w:bCs/>
          <w:sz w:val="24"/>
          <w:szCs w:val="24"/>
        </w:rPr>
        <w:t>CARRIED by a unanimous roll call vote.</w:t>
      </w:r>
    </w:p>
    <w:p w14:paraId="28F4E0F4" w14:textId="3714D61D" w:rsidR="001F5AD1" w:rsidRDefault="00E61826" w:rsidP="001F5AD1">
      <w:pPr>
        <w:pStyle w:val="ListParagraph"/>
        <w:numPr>
          <w:ilvl w:val="0"/>
          <w:numId w:val="30"/>
        </w:numPr>
        <w:rPr>
          <w:bCs/>
          <w:sz w:val="24"/>
          <w:szCs w:val="24"/>
        </w:rPr>
      </w:pPr>
      <w:r w:rsidRPr="00E61826">
        <w:rPr>
          <w:b/>
          <w:sz w:val="24"/>
          <w:szCs w:val="24"/>
        </w:rPr>
        <w:t>WALKING TRAIL AND PARKING LOT</w:t>
      </w:r>
      <w:r>
        <w:rPr>
          <w:bCs/>
          <w:sz w:val="24"/>
          <w:szCs w:val="24"/>
        </w:rPr>
        <w:t xml:space="preserve">- </w:t>
      </w:r>
      <w:r w:rsidR="009040BA">
        <w:rPr>
          <w:bCs/>
          <w:sz w:val="24"/>
          <w:szCs w:val="24"/>
        </w:rPr>
        <w:t>Mark Bennett presented the Superior Asphalt, Inc. p</w:t>
      </w:r>
      <w:r w:rsidR="00E31D1D">
        <w:rPr>
          <w:bCs/>
          <w:sz w:val="24"/>
          <w:szCs w:val="24"/>
        </w:rPr>
        <w:t>roposal to patch and seal</w:t>
      </w:r>
      <w:r w:rsidR="009040BA">
        <w:rPr>
          <w:bCs/>
          <w:sz w:val="24"/>
          <w:szCs w:val="24"/>
        </w:rPr>
        <w:t xml:space="preserve"> the </w:t>
      </w:r>
      <w:r w:rsidR="00E31D1D">
        <w:rPr>
          <w:bCs/>
          <w:sz w:val="24"/>
          <w:szCs w:val="24"/>
        </w:rPr>
        <w:t>lower parking lot and walking trail in park</w:t>
      </w:r>
      <w:r w:rsidR="009040BA">
        <w:rPr>
          <w:bCs/>
          <w:sz w:val="24"/>
          <w:szCs w:val="24"/>
        </w:rPr>
        <w:t xml:space="preserve">.  John Bronkema moved, Kent Bollinger </w:t>
      </w:r>
      <w:proofErr w:type="gramStart"/>
      <w:r w:rsidR="00552659">
        <w:rPr>
          <w:bCs/>
          <w:sz w:val="24"/>
          <w:szCs w:val="24"/>
        </w:rPr>
        <w:t>supported</w:t>
      </w:r>
      <w:r w:rsidR="009040BA">
        <w:rPr>
          <w:bCs/>
          <w:sz w:val="24"/>
          <w:szCs w:val="24"/>
        </w:rPr>
        <w:t xml:space="preserve"> </w:t>
      </w:r>
      <w:r w:rsidR="00F93448">
        <w:rPr>
          <w:bCs/>
          <w:sz w:val="24"/>
          <w:szCs w:val="24"/>
        </w:rPr>
        <w:t>to accept</w:t>
      </w:r>
      <w:proofErr w:type="gramEnd"/>
      <w:r w:rsidR="00F93448">
        <w:rPr>
          <w:bCs/>
          <w:sz w:val="24"/>
          <w:szCs w:val="24"/>
        </w:rPr>
        <w:t xml:space="preserve"> </w:t>
      </w:r>
      <w:r w:rsidR="009040BA">
        <w:rPr>
          <w:bCs/>
          <w:sz w:val="24"/>
          <w:szCs w:val="24"/>
        </w:rPr>
        <w:t xml:space="preserve">the Superior </w:t>
      </w:r>
      <w:r w:rsidR="00552659">
        <w:rPr>
          <w:bCs/>
          <w:sz w:val="24"/>
          <w:szCs w:val="24"/>
        </w:rPr>
        <w:t>Asphalt, Inc.</w:t>
      </w:r>
      <w:r w:rsidR="009040BA">
        <w:rPr>
          <w:bCs/>
          <w:sz w:val="24"/>
          <w:szCs w:val="24"/>
        </w:rPr>
        <w:t xml:space="preserve"> estimate of $18,687 and </w:t>
      </w:r>
      <w:proofErr w:type="gramStart"/>
      <w:r w:rsidR="009040BA">
        <w:rPr>
          <w:bCs/>
          <w:sz w:val="24"/>
          <w:szCs w:val="24"/>
        </w:rPr>
        <w:t>schedule</w:t>
      </w:r>
      <w:proofErr w:type="gramEnd"/>
      <w:r w:rsidR="009040BA">
        <w:rPr>
          <w:bCs/>
          <w:sz w:val="24"/>
          <w:szCs w:val="24"/>
        </w:rPr>
        <w:t xml:space="preserve"> the work in coordination with the park restroom project.</w:t>
      </w:r>
    </w:p>
    <w:p w14:paraId="14891C1D" w14:textId="24BF5047" w:rsidR="009F56DF" w:rsidRPr="007212E9" w:rsidRDefault="00E61826" w:rsidP="00FF1183">
      <w:pPr>
        <w:pStyle w:val="ListParagraph"/>
        <w:numPr>
          <w:ilvl w:val="0"/>
          <w:numId w:val="30"/>
        </w:numPr>
        <w:rPr>
          <w:b/>
          <w:sz w:val="24"/>
          <w:szCs w:val="24"/>
        </w:rPr>
      </w:pPr>
      <w:r w:rsidRPr="007212E9">
        <w:rPr>
          <w:b/>
          <w:sz w:val="24"/>
          <w:szCs w:val="24"/>
        </w:rPr>
        <w:t>WEGLARZ UPDATE</w:t>
      </w:r>
      <w:r w:rsidR="00A15D6B" w:rsidRPr="007212E9">
        <w:rPr>
          <w:bCs/>
          <w:sz w:val="24"/>
          <w:szCs w:val="24"/>
        </w:rPr>
        <w:t>-</w:t>
      </w:r>
      <w:r w:rsidR="009040BA">
        <w:rPr>
          <w:bCs/>
          <w:sz w:val="24"/>
          <w:szCs w:val="24"/>
        </w:rPr>
        <w:t xml:space="preserve"> Mark Bennett shared that the court ordered the residents to vacate the property by May 18, 2025.  The court also stated that demolition of the structure may begin on June 18, 2025.</w:t>
      </w:r>
      <w:r w:rsidR="00E56C32">
        <w:rPr>
          <w:bCs/>
          <w:sz w:val="24"/>
          <w:szCs w:val="24"/>
        </w:rPr>
        <w:t xml:space="preserve">  The demolition will include removal of structures, and any property left behind by the property owner.</w:t>
      </w:r>
      <w:r w:rsidR="009040BA">
        <w:rPr>
          <w:bCs/>
          <w:sz w:val="24"/>
          <w:szCs w:val="24"/>
        </w:rPr>
        <w:t xml:space="preserve">  RFPs have been sent out</w:t>
      </w:r>
      <w:r w:rsidR="00E56C32">
        <w:rPr>
          <w:bCs/>
          <w:sz w:val="24"/>
          <w:szCs w:val="24"/>
        </w:rPr>
        <w:t xml:space="preserve"> for the demolition.  The defendant has exhausted his appeals.  Tallmadge Charter Township has made numerous attempts to help the </w:t>
      </w:r>
      <w:r w:rsidR="00F93448">
        <w:rPr>
          <w:bCs/>
          <w:sz w:val="24"/>
          <w:szCs w:val="24"/>
        </w:rPr>
        <w:t>residents</w:t>
      </w:r>
      <w:r w:rsidR="00E56C32">
        <w:rPr>
          <w:bCs/>
          <w:sz w:val="24"/>
          <w:szCs w:val="24"/>
        </w:rPr>
        <w:t xml:space="preserve"> over the years and has </w:t>
      </w:r>
      <w:r w:rsidR="00F93448">
        <w:rPr>
          <w:bCs/>
          <w:sz w:val="24"/>
          <w:szCs w:val="24"/>
        </w:rPr>
        <w:t>incurred</w:t>
      </w:r>
      <w:r w:rsidR="00E56C32">
        <w:rPr>
          <w:bCs/>
          <w:sz w:val="24"/>
          <w:szCs w:val="24"/>
        </w:rPr>
        <w:t xml:space="preserve"> over $100,000 in legal fees</w:t>
      </w:r>
      <w:r w:rsidR="00F93448">
        <w:rPr>
          <w:bCs/>
          <w:sz w:val="24"/>
          <w:szCs w:val="24"/>
        </w:rPr>
        <w:t xml:space="preserve"> over six </w:t>
      </w:r>
      <w:r w:rsidR="00F93448">
        <w:rPr>
          <w:bCs/>
          <w:sz w:val="24"/>
          <w:szCs w:val="24"/>
        </w:rPr>
        <w:lastRenderedPageBreak/>
        <w:t>years</w:t>
      </w:r>
      <w:r w:rsidR="00E56C32">
        <w:rPr>
          <w:bCs/>
          <w:sz w:val="24"/>
          <w:szCs w:val="24"/>
        </w:rPr>
        <w:t xml:space="preserve">.  There will be a lien on the property for the court costs Tallmadge </w:t>
      </w:r>
      <w:r w:rsidR="00F93448">
        <w:rPr>
          <w:bCs/>
          <w:sz w:val="24"/>
          <w:szCs w:val="24"/>
        </w:rPr>
        <w:t>Charter Township</w:t>
      </w:r>
      <w:r w:rsidR="00E56C32">
        <w:rPr>
          <w:bCs/>
          <w:sz w:val="24"/>
          <w:szCs w:val="24"/>
        </w:rPr>
        <w:t xml:space="preserve"> has incurred.</w:t>
      </w:r>
    </w:p>
    <w:p w14:paraId="09E5DFA1" w14:textId="77777777" w:rsidR="00C402C1" w:rsidRDefault="00C402C1" w:rsidP="00A65411">
      <w:pPr>
        <w:rPr>
          <w:b/>
          <w:sz w:val="24"/>
          <w:szCs w:val="24"/>
        </w:rPr>
      </w:pPr>
    </w:p>
    <w:p w14:paraId="0DD2D4EC" w14:textId="7210CF19" w:rsidR="00736322" w:rsidRDefault="002B41B8" w:rsidP="00A65411">
      <w:pPr>
        <w:rPr>
          <w:b/>
          <w:sz w:val="24"/>
          <w:szCs w:val="24"/>
        </w:rPr>
      </w:pPr>
      <w:r>
        <w:rPr>
          <w:b/>
          <w:sz w:val="24"/>
          <w:szCs w:val="24"/>
        </w:rPr>
        <w:t xml:space="preserve">   </w:t>
      </w:r>
      <w:r w:rsidR="00A65411">
        <w:rPr>
          <w:b/>
          <w:sz w:val="24"/>
          <w:szCs w:val="24"/>
        </w:rPr>
        <w:t xml:space="preserve"> VI </w:t>
      </w:r>
      <w:r w:rsidR="00D92854">
        <w:rPr>
          <w:b/>
          <w:sz w:val="24"/>
          <w:szCs w:val="24"/>
        </w:rPr>
        <w:t xml:space="preserve"> </w:t>
      </w:r>
      <w:r w:rsidR="00A65411">
        <w:rPr>
          <w:b/>
          <w:sz w:val="24"/>
          <w:szCs w:val="24"/>
        </w:rPr>
        <w:t xml:space="preserve"> </w:t>
      </w:r>
      <w:r w:rsidR="00D92854">
        <w:rPr>
          <w:b/>
          <w:sz w:val="24"/>
          <w:szCs w:val="24"/>
        </w:rPr>
        <w:t xml:space="preserve">  </w:t>
      </w:r>
      <w:r w:rsidR="00537741">
        <w:rPr>
          <w:b/>
          <w:sz w:val="24"/>
          <w:szCs w:val="24"/>
        </w:rPr>
        <w:t xml:space="preserve">  </w:t>
      </w:r>
      <w:r w:rsidR="00736322">
        <w:rPr>
          <w:b/>
          <w:sz w:val="24"/>
          <w:szCs w:val="24"/>
        </w:rPr>
        <w:t>SUPERVISOR AND COMMITTEE COMMENTS</w:t>
      </w:r>
    </w:p>
    <w:p w14:paraId="5F03F11F" w14:textId="056325ED" w:rsidR="003F5510" w:rsidRDefault="003544B0" w:rsidP="00B15C5F">
      <w:pPr>
        <w:ind w:left="1080"/>
        <w:rPr>
          <w:b/>
          <w:sz w:val="24"/>
          <w:szCs w:val="24"/>
        </w:rPr>
      </w:pPr>
      <w:r>
        <w:rPr>
          <w:b/>
          <w:sz w:val="24"/>
          <w:szCs w:val="24"/>
        </w:rPr>
        <w:t>+  Supervisor</w:t>
      </w:r>
      <w:r w:rsidR="00E56C32">
        <w:rPr>
          <w:b/>
          <w:sz w:val="24"/>
          <w:szCs w:val="24"/>
        </w:rPr>
        <w:t xml:space="preserve"> – Mark Bennett:</w:t>
      </w:r>
    </w:p>
    <w:p w14:paraId="2AE30D9F" w14:textId="264BA3BA" w:rsidR="00E56C32" w:rsidRDefault="00E56C32" w:rsidP="00E56C32">
      <w:pPr>
        <w:pStyle w:val="ListParagraph"/>
        <w:numPr>
          <w:ilvl w:val="0"/>
          <w:numId w:val="35"/>
        </w:numPr>
        <w:rPr>
          <w:bCs/>
          <w:sz w:val="24"/>
          <w:szCs w:val="24"/>
        </w:rPr>
      </w:pPr>
      <w:r>
        <w:rPr>
          <w:bCs/>
          <w:sz w:val="24"/>
          <w:szCs w:val="24"/>
        </w:rPr>
        <w:t>Ottawa Excavator</w:t>
      </w:r>
      <w:r w:rsidR="008A60EF">
        <w:rPr>
          <w:bCs/>
          <w:sz w:val="24"/>
          <w:szCs w:val="24"/>
        </w:rPr>
        <w:t>s, Inc. was awarded the contract to lay crushed concrete on Maplewood Cemetery roads.  The estimated timeline for completion will be after Memorial Day.</w:t>
      </w:r>
    </w:p>
    <w:p w14:paraId="163910F1" w14:textId="0A09D89C" w:rsidR="008A60EF" w:rsidRDefault="008A60EF" w:rsidP="00E56C32">
      <w:pPr>
        <w:pStyle w:val="ListParagraph"/>
        <w:numPr>
          <w:ilvl w:val="0"/>
          <w:numId w:val="35"/>
        </w:numPr>
        <w:rPr>
          <w:bCs/>
          <w:sz w:val="24"/>
          <w:szCs w:val="24"/>
        </w:rPr>
      </w:pPr>
      <w:r>
        <w:rPr>
          <w:bCs/>
          <w:sz w:val="24"/>
          <w:szCs w:val="24"/>
        </w:rPr>
        <w:t xml:space="preserve">Road Brining – our previous contractor has retired.  Tallmadge Charter Township has </w:t>
      </w:r>
      <w:r w:rsidR="00175E53">
        <w:rPr>
          <w:bCs/>
          <w:sz w:val="24"/>
          <w:szCs w:val="24"/>
        </w:rPr>
        <w:t>entered</w:t>
      </w:r>
      <w:r>
        <w:rPr>
          <w:bCs/>
          <w:sz w:val="24"/>
          <w:szCs w:val="24"/>
        </w:rPr>
        <w:t xml:space="preserve"> a combined contract with neighboring townships and the Ottawa County Road Commission.  Their product is superior to what we used to receive and therefore only requires two applications over the summer.  The first application is scheduled for May 15, 2025.</w:t>
      </w:r>
    </w:p>
    <w:p w14:paraId="7E31F37E" w14:textId="41200E80" w:rsidR="008A60EF" w:rsidRDefault="008A60EF" w:rsidP="00E56C32">
      <w:pPr>
        <w:pStyle w:val="ListParagraph"/>
        <w:numPr>
          <w:ilvl w:val="0"/>
          <w:numId w:val="35"/>
        </w:numPr>
        <w:rPr>
          <w:bCs/>
          <w:sz w:val="24"/>
          <w:szCs w:val="24"/>
        </w:rPr>
      </w:pPr>
      <w:r>
        <w:rPr>
          <w:bCs/>
          <w:sz w:val="24"/>
          <w:szCs w:val="24"/>
        </w:rPr>
        <w:t>Lake Michigan Drive and 8</w:t>
      </w:r>
      <w:r w:rsidRPr="008A60EF">
        <w:rPr>
          <w:bCs/>
          <w:sz w:val="24"/>
          <w:szCs w:val="24"/>
          <w:vertAlign w:val="superscript"/>
        </w:rPr>
        <w:t>th</w:t>
      </w:r>
      <w:r>
        <w:rPr>
          <w:bCs/>
          <w:sz w:val="24"/>
          <w:szCs w:val="24"/>
        </w:rPr>
        <w:t xml:space="preserve"> Avenue – the State of Michigan has tentatively approved the left turn signal at this intersection.  Discussions are at the Lansing level now for this signal.</w:t>
      </w:r>
    </w:p>
    <w:p w14:paraId="7653B6EE" w14:textId="0481458D" w:rsidR="008A60EF" w:rsidRDefault="008A60EF" w:rsidP="00E56C32">
      <w:pPr>
        <w:pStyle w:val="ListParagraph"/>
        <w:numPr>
          <w:ilvl w:val="0"/>
          <w:numId w:val="35"/>
        </w:numPr>
        <w:rPr>
          <w:bCs/>
          <w:sz w:val="24"/>
          <w:szCs w:val="24"/>
        </w:rPr>
      </w:pPr>
      <w:r>
        <w:rPr>
          <w:bCs/>
          <w:sz w:val="24"/>
          <w:szCs w:val="24"/>
        </w:rPr>
        <w:t>8</w:t>
      </w:r>
      <w:r w:rsidRPr="008A60EF">
        <w:rPr>
          <w:bCs/>
          <w:sz w:val="24"/>
          <w:szCs w:val="24"/>
          <w:vertAlign w:val="superscript"/>
        </w:rPr>
        <w:t>th</w:t>
      </w:r>
      <w:r>
        <w:rPr>
          <w:bCs/>
          <w:sz w:val="24"/>
          <w:szCs w:val="24"/>
        </w:rPr>
        <w:t xml:space="preserve"> Avenue and Ironwood construction congestion – MDOT felt that it doesn’t warrant a temporary signal because the construction is only during a couple of busy times each day.</w:t>
      </w:r>
    </w:p>
    <w:p w14:paraId="7111CD6B" w14:textId="3A998FD6" w:rsidR="008A60EF" w:rsidRDefault="00FE6411" w:rsidP="00E56C32">
      <w:pPr>
        <w:pStyle w:val="ListParagraph"/>
        <w:numPr>
          <w:ilvl w:val="0"/>
          <w:numId w:val="35"/>
        </w:numPr>
        <w:rPr>
          <w:bCs/>
          <w:sz w:val="24"/>
          <w:szCs w:val="24"/>
        </w:rPr>
      </w:pPr>
      <w:r>
        <w:rPr>
          <w:bCs/>
          <w:sz w:val="24"/>
          <w:szCs w:val="24"/>
        </w:rPr>
        <w:t>The water damage to the Township Hall has been repaired.</w:t>
      </w:r>
    </w:p>
    <w:p w14:paraId="37AE8979" w14:textId="59761CDC" w:rsidR="00FE6411" w:rsidRPr="00E56C32" w:rsidRDefault="00FE6411" w:rsidP="00E56C32">
      <w:pPr>
        <w:pStyle w:val="ListParagraph"/>
        <w:numPr>
          <w:ilvl w:val="0"/>
          <w:numId w:val="35"/>
        </w:numPr>
        <w:rPr>
          <w:bCs/>
          <w:sz w:val="24"/>
          <w:szCs w:val="24"/>
        </w:rPr>
      </w:pPr>
      <w:r>
        <w:rPr>
          <w:bCs/>
          <w:sz w:val="24"/>
          <w:szCs w:val="24"/>
        </w:rPr>
        <w:t xml:space="preserve">Tallmadge Township Deputy Lewkowski has retired.  Currently the township is patrolled by district cars.  Our new deputy, Bruce </w:t>
      </w:r>
      <w:proofErr w:type="gramStart"/>
      <w:r>
        <w:rPr>
          <w:bCs/>
          <w:sz w:val="24"/>
          <w:szCs w:val="24"/>
        </w:rPr>
        <w:t>Veneman</w:t>
      </w:r>
      <w:proofErr w:type="gramEnd"/>
      <w:r>
        <w:rPr>
          <w:bCs/>
          <w:sz w:val="24"/>
          <w:szCs w:val="24"/>
        </w:rPr>
        <w:t xml:space="preserve"> will start June 8, 2025.</w:t>
      </w:r>
    </w:p>
    <w:p w14:paraId="4EBB20A5" w14:textId="31699E74" w:rsidR="003544B0" w:rsidRPr="00E56C32" w:rsidRDefault="003544B0" w:rsidP="003544B0">
      <w:pPr>
        <w:ind w:left="1080"/>
        <w:rPr>
          <w:bCs/>
          <w:sz w:val="24"/>
          <w:szCs w:val="24"/>
        </w:rPr>
      </w:pPr>
      <w:r>
        <w:rPr>
          <w:b/>
          <w:sz w:val="24"/>
          <w:szCs w:val="24"/>
        </w:rPr>
        <w:t>+  Planning Commission</w:t>
      </w:r>
      <w:r w:rsidR="00E56C32">
        <w:rPr>
          <w:b/>
          <w:sz w:val="24"/>
          <w:szCs w:val="24"/>
        </w:rPr>
        <w:t xml:space="preserve"> </w:t>
      </w:r>
    </w:p>
    <w:p w14:paraId="7BE04310" w14:textId="66E04139" w:rsidR="003544B0" w:rsidRPr="00E56C32" w:rsidRDefault="003544B0" w:rsidP="003544B0">
      <w:pPr>
        <w:ind w:left="1080"/>
        <w:rPr>
          <w:bCs/>
          <w:sz w:val="24"/>
          <w:szCs w:val="24"/>
        </w:rPr>
      </w:pPr>
      <w:r>
        <w:rPr>
          <w:b/>
          <w:sz w:val="24"/>
          <w:szCs w:val="24"/>
        </w:rPr>
        <w:t>+  Zoning Board of Appeals</w:t>
      </w:r>
      <w:r w:rsidR="00E56C32">
        <w:rPr>
          <w:b/>
          <w:sz w:val="24"/>
          <w:szCs w:val="24"/>
        </w:rPr>
        <w:t xml:space="preserve"> </w:t>
      </w:r>
    </w:p>
    <w:p w14:paraId="6579B6F2" w14:textId="07A92B2D" w:rsidR="003544B0" w:rsidRPr="00E56C32" w:rsidRDefault="003544B0" w:rsidP="003544B0">
      <w:pPr>
        <w:ind w:left="1080"/>
        <w:rPr>
          <w:bCs/>
          <w:sz w:val="24"/>
          <w:szCs w:val="24"/>
        </w:rPr>
      </w:pPr>
      <w:r>
        <w:rPr>
          <w:b/>
          <w:sz w:val="24"/>
          <w:szCs w:val="24"/>
        </w:rPr>
        <w:t>+ Wright Tallmadge Fire Board</w:t>
      </w:r>
      <w:r w:rsidR="00E56C32">
        <w:rPr>
          <w:b/>
          <w:sz w:val="24"/>
          <w:szCs w:val="24"/>
        </w:rPr>
        <w:t xml:space="preserve"> </w:t>
      </w:r>
      <w:r w:rsidR="00E56C32">
        <w:rPr>
          <w:bCs/>
          <w:sz w:val="24"/>
          <w:szCs w:val="24"/>
        </w:rPr>
        <w:t>– Meeting on June 3, 2025</w:t>
      </w:r>
    </w:p>
    <w:p w14:paraId="3ADE7FB1" w14:textId="074CEF3D" w:rsidR="001B556D" w:rsidRDefault="001B556D" w:rsidP="003544B0">
      <w:pPr>
        <w:ind w:left="1080"/>
        <w:rPr>
          <w:b/>
          <w:sz w:val="24"/>
          <w:szCs w:val="24"/>
        </w:rPr>
      </w:pPr>
      <w:r>
        <w:rPr>
          <w:b/>
          <w:sz w:val="24"/>
          <w:szCs w:val="24"/>
        </w:rPr>
        <w:t>+  Wright Tallmadge Fire Chief report</w:t>
      </w:r>
    </w:p>
    <w:p w14:paraId="096C3EC1" w14:textId="728716AA" w:rsidR="003544B0" w:rsidRDefault="003544B0" w:rsidP="003544B0">
      <w:pPr>
        <w:ind w:left="1080"/>
        <w:rPr>
          <w:b/>
          <w:sz w:val="24"/>
          <w:szCs w:val="24"/>
        </w:rPr>
      </w:pPr>
      <w:r>
        <w:rPr>
          <w:b/>
          <w:sz w:val="24"/>
          <w:szCs w:val="24"/>
        </w:rPr>
        <w:t xml:space="preserve">+ </w:t>
      </w:r>
      <w:r w:rsidR="00393F56">
        <w:rPr>
          <w:b/>
          <w:sz w:val="24"/>
          <w:szCs w:val="24"/>
        </w:rPr>
        <w:t>Grand Valley Metro Council</w:t>
      </w:r>
    </w:p>
    <w:p w14:paraId="007C5BB9" w14:textId="77777777" w:rsidR="001E493E" w:rsidRDefault="00FF2637" w:rsidP="003544B0">
      <w:pPr>
        <w:ind w:left="1080"/>
        <w:rPr>
          <w:b/>
          <w:sz w:val="24"/>
          <w:szCs w:val="24"/>
        </w:rPr>
      </w:pPr>
      <w:r>
        <w:rPr>
          <w:b/>
          <w:sz w:val="24"/>
          <w:szCs w:val="24"/>
        </w:rPr>
        <w:t>+  Park Committee</w:t>
      </w:r>
    </w:p>
    <w:p w14:paraId="6041F072" w14:textId="39F4DAD2" w:rsidR="005D3AF7" w:rsidRDefault="00D03B35" w:rsidP="003544B0">
      <w:pPr>
        <w:ind w:left="1080"/>
        <w:rPr>
          <w:b/>
          <w:sz w:val="24"/>
          <w:szCs w:val="24"/>
        </w:rPr>
      </w:pPr>
      <w:r>
        <w:rPr>
          <w:b/>
          <w:sz w:val="24"/>
          <w:szCs w:val="24"/>
        </w:rPr>
        <w:t>+  ARPA Steering Committee</w:t>
      </w:r>
    </w:p>
    <w:p w14:paraId="78D3CB51" w14:textId="77777777" w:rsidR="006C1058" w:rsidRDefault="006C1058" w:rsidP="003544B0">
      <w:pPr>
        <w:ind w:left="1080"/>
        <w:rPr>
          <w:b/>
          <w:sz w:val="24"/>
          <w:szCs w:val="24"/>
        </w:rPr>
      </w:pPr>
    </w:p>
    <w:p w14:paraId="6E9389DC" w14:textId="25CD2624" w:rsidR="008B37EE" w:rsidRPr="008B37EE" w:rsidRDefault="00736322" w:rsidP="00B52911">
      <w:pPr>
        <w:numPr>
          <w:ilvl w:val="0"/>
          <w:numId w:val="6"/>
        </w:numPr>
        <w:rPr>
          <w:b/>
          <w:sz w:val="24"/>
          <w:szCs w:val="24"/>
        </w:rPr>
      </w:pPr>
      <w:r w:rsidRPr="008B37EE">
        <w:rPr>
          <w:b/>
          <w:sz w:val="24"/>
          <w:szCs w:val="24"/>
        </w:rPr>
        <w:t>INFORMATIONAL ITEMS</w:t>
      </w:r>
    </w:p>
    <w:p w14:paraId="63F8B67A" w14:textId="1506EFE1" w:rsidR="00473ACE" w:rsidRDefault="00473ACE" w:rsidP="00473ACE">
      <w:pPr>
        <w:ind w:left="1080"/>
        <w:rPr>
          <w:b/>
          <w:sz w:val="24"/>
          <w:szCs w:val="24"/>
        </w:rPr>
      </w:pPr>
      <w:r>
        <w:rPr>
          <w:b/>
          <w:sz w:val="24"/>
          <w:szCs w:val="24"/>
        </w:rPr>
        <w:t>+  Fire</w:t>
      </w:r>
      <w:r w:rsidR="00042A5C">
        <w:rPr>
          <w:b/>
          <w:sz w:val="24"/>
          <w:szCs w:val="24"/>
        </w:rPr>
        <w:t xml:space="preserve"> Board Minut</w:t>
      </w:r>
      <w:r w:rsidR="007A37D5">
        <w:rPr>
          <w:b/>
          <w:sz w:val="24"/>
          <w:szCs w:val="24"/>
        </w:rPr>
        <w:t>es</w:t>
      </w:r>
    </w:p>
    <w:p w14:paraId="577D6506" w14:textId="2C6354A7" w:rsidR="00723CD4" w:rsidRDefault="00473ACE" w:rsidP="00473ACE">
      <w:pPr>
        <w:ind w:left="1080"/>
        <w:rPr>
          <w:b/>
          <w:sz w:val="24"/>
          <w:szCs w:val="24"/>
        </w:rPr>
      </w:pPr>
      <w:r>
        <w:rPr>
          <w:b/>
          <w:sz w:val="24"/>
          <w:szCs w:val="24"/>
        </w:rPr>
        <w:t>+  List of Building Permits</w:t>
      </w:r>
      <w:r w:rsidR="003D23F5">
        <w:rPr>
          <w:b/>
          <w:sz w:val="24"/>
          <w:szCs w:val="24"/>
        </w:rPr>
        <w:t xml:space="preserve"> for</w:t>
      </w:r>
      <w:r w:rsidR="00556A1A">
        <w:rPr>
          <w:b/>
          <w:sz w:val="24"/>
          <w:szCs w:val="24"/>
        </w:rPr>
        <w:t xml:space="preserve"> </w:t>
      </w:r>
      <w:r w:rsidR="00D26BD6">
        <w:rPr>
          <w:b/>
          <w:sz w:val="24"/>
          <w:szCs w:val="24"/>
        </w:rPr>
        <w:t>August</w:t>
      </w:r>
      <w:r w:rsidR="00A90EA6">
        <w:rPr>
          <w:b/>
          <w:sz w:val="24"/>
          <w:szCs w:val="24"/>
        </w:rPr>
        <w:t xml:space="preserve"> of 2024</w:t>
      </w:r>
    </w:p>
    <w:p w14:paraId="009976F1" w14:textId="77777777" w:rsidR="00473ACE" w:rsidRDefault="00473ACE" w:rsidP="00473ACE">
      <w:pPr>
        <w:ind w:left="1080"/>
        <w:rPr>
          <w:b/>
          <w:sz w:val="24"/>
          <w:szCs w:val="24"/>
        </w:rPr>
      </w:pPr>
      <w:r>
        <w:rPr>
          <w:b/>
          <w:sz w:val="24"/>
          <w:szCs w:val="24"/>
        </w:rPr>
        <w:t>+  Planning and Zoning Report</w:t>
      </w:r>
    </w:p>
    <w:p w14:paraId="6918C6B3" w14:textId="77777777" w:rsidR="006C1058" w:rsidRDefault="00473ACE" w:rsidP="006C1058">
      <w:pPr>
        <w:ind w:left="1080"/>
        <w:rPr>
          <w:b/>
          <w:sz w:val="24"/>
          <w:szCs w:val="24"/>
        </w:rPr>
      </w:pPr>
      <w:r>
        <w:rPr>
          <w:b/>
          <w:sz w:val="24"/>
          <w:szCs w:val="24"/>
        </w:rPr>
        <w:t>+  Township Officer Report</w:t>
      </w:r>
    </w:p>
    <w:p w14:paraId="3EBAB3BC" w14:textId="77777777" w:rsidR="00F93448" w:rsidRDefault="00F93448" w:rsidP="006C1058">
      <w:pPr>
        <w:ind w:left="1080"/>
        <w:rPr>
          <w:b/>
          <w:sz w:val="24"/>
          <w:szCs w:val="24"/>
        </w:rPr>
      </w:pPr>
    </w:p>
    <w:p w14:paraId="0A7AAFF6" w14:textId="0FC8B178" w:rsidR="00F93448" w:rsidRDefault="00F93448" w:rsidP="00F93448">
      <w:pPr>
        <w:pStyle w:val="Heading2"/>
        <w:numPr>
          <w:ilvl w:val="0"/>
          <w:numId w:val="6"/>
        </w:numPr>
      </w:pPr>
      <w:r>
        <w:rPr>
          <w:b/>
          <w:bCs w:val="0"/>
        </w:rPr>
        <w:t xml:space="preserve"> Adjournment</w:t>
      </w:r>
      <w:proofErr w:type="gramStart"/>
      <w:r>
        <w:rPr>
          <w:b/>
          <w:bCs w:val="0"/>
        </w:rPr>
        <w:t xml:space="preserve">:  </w:t>
      </w:r>
      <w:r>
        <w:t>Karina</w:t>
      </w:r>
      <w:proofErr w:type="gramEnd"/>
      <w:r>
        <w:t xml:space="preserve"> Rollenhagen </w:t>
      </w:r>
      <w:proofErr w:type="gramStart"/>
      <w:r>
        <w:t>moved,</w:t>
      </w:r>
      <w:proofErr w:type="gramEnd"/>
      <w:r>
        <w:t xml:space="preserve"> Kent Bollinger supported to approve adjournment at 6:55pm.  Motion CARRIED.</w:t>
      </w:r>
    </w:p>
    <w:p w14:paraId="4C8DD2E6" w14:textId="77777777" w:rsidR="00F93448" w:rsidRDefault="00F93448" w:rsidP="00F93448"/>
    <w:p w14:paraId="01BB8094" w14:textId="77777777" w:rsidR="00F93448" w:rsidRDefault="00F93448" w:rsidP="00F93448"/>
    <w:p w14:paraId="3F105813" w14:textId="3911AA70" w:rsidR="00F93448" w:rsidRDefault="00F93448" w:rsidP="00F93448">
      <w:pPr>
        <w:rPr>
          <w:sz w:val="24"/>
          <w:szCs w:val="24"/>
        </w:rPr>
      </w:pPr>
      <w:r>
        <w:rPr>
          <w:sz w:val="24"/>
          <w:szCs w:val="24"/>
        </w:rPr>
        <w:t>Sincerely,</w:t>
      </w:r>
    </w:p>
    <w:p w14:paraId="07EFFC23" w14:textId="77777777" w:rsidR="00F93448" w:rsidRDefault="00F93448" w:rsidP="00F93448">
      <w:pPr>
        <w:rPr>
          <w:sz w:val="24"/>
          <w:szCs w:val="24"/>
        </w:rPr>
      </w:pPr>
    </w:p>
    <w:p w14:paraId="05A4FEFF" w14:textId="23C426E5" w:rsidR="00F93448" w:rsidRPr="00F93448" w:rsidRDefault="00F93448" w:rsidP="00F93448">
      <w:pPr>
        <w:rPr>
          <w:sz w:val="24"/>
          <w:szCs w:val="24"/>
        </w:rPr>
      </w:pPr>
      <w:r>
        <w:rPr>
          <w:sz w:val="24"/>
          <w:szCs w:val="24"/>
        </w:rPr>
        <w:t>Karina Rollenhagen and Mark Bennett</w:t>
      </w:r>
    </w:p>
    <w:p w14:paraId="121FA9E1" w14:textId="77777777" w:rsidR="00F93448" w:rsidRDefault="00F93448" w:rsidP="006C1058">
      <w:pPr>
        <w:ind w:left="1080"/>
        <w:rPr>
          <w:b/>
          <w:sz w:val="24"/>
          <w:szCs w:val="24"/>
        </w:rPr>
      </w:pPr>
    </w:p>
    <w:p w14:paraId="13F2976F" w14:textId="77777777" w:rsidR="00F93448" w:rsidRDefault="00F93448" w:rsidP="006C1058">
      <w:pPr>
        <w:ind w:left="1080"/>
        <w:rPr>
          <w:b/>
          <w:sz w:val="24"/>
          <w:szCs w:val="24"/>
        </w:rPr>
      </w:pPr>
    </w:p>
    <w:sectPr w:rsidR="00F93448">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7B32" w14:textId="77777777" w:rsidR="00161430" w:rsidRDefault="00161430" w:rsidP="00161430">
      <w:r>
        <w:separator/>
      </w:r>
    </w:p>
  </w:endnote>
  <w:endnote w:type="continuationSeparator" w:id="0">
    <w:p w14:paraId="125E2B74" w14:textId="77777777" w:rsidR="00161430" w:rsidRDefault="00161430" w:rsidP="0016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4029" w14:textId="77777777" w:rsidR="00161430" w:rsidRDefault="0016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FA33" w14:textId="77777777" w:rsidR="00161430" w:rsidRDefault="00161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83D5" w14:textId="77777777" w:rsidR="00161430" w:rsidRDefault="0016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060B" w14:textId="77777777" w:rsidR="00161430" w:rsidRDefault="00161430" w:rsidP="00161430">
      <w:r>
        <w:separator/>
      </w:r>
    </w:p>
  </w:footnote>
  <w:footnote w:type="continuationSeparator" w:id="0">
    <w:p w14:paraId="226787E6" w14:textId="77777777" w:rsidR="00161430" w:rsidRDefault="00161430" w:rsidP="0016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E735" w14:textId="77777777" w:rsidR="00161430" w:rsidRDefault="00161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596975"/>
      <w:docPartObj>
        <w:docPartGallery w:val="Watermarks"/>
        <w:docPartUnique/>
      </w:docPartObj>
    </w:sdtPr>
    <w:sdtContent>
      <w:p w14:paraId="70852C45" w14:textId="27A9879C" w:rsidR="00161430" w:rsidRDefault="001D3CBA">
        <w:pPr>
          <w:pStyle w:val="Header"/>
        </w:pPr>
        <w:r>
          <w:rPr>
            <w:noProof/>
          </w:rPr>
          <w:pict w14:anchorId="0812D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86C5" w14:textId="77777777" w:rsidR="00161430" w:rsidRDefault="00161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9EB"/>
    <w:multiLevelType w:val="hybridMultilevel"/>
    <w:tmpl w:val="468CC36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1956D0A"/>
    <w:multiLevelType w:val="multilevel"/>
    <w:tmpl w:val="AC500E3C"/>
    <w:lvl w:ilvl="0">
      <w:start w:val="70"/>
      <w:numFmt w:val="decimal"/>
      <w:lvlText w:val="%1"/>
      <w:lvlJc w:val="left"/>
      <w:pPr>
        <w:ind w:left="1740" w:hanging="1740"/>
      </w:pPr>
      <w:rPr>
        <w:rFonts w:hint="default"/>
      </w:rPr>
    </w:lvl>
    <w:lvl w:ilvl="1">
      <w:start w:val="14"/>
      <w:numFmt w:val="decimal"/>
      <w:lvlText w:val="%1-%2"/>
      <w:lvlJc w:val="left"/>
      <w:pPr>
        <w:ind w:left="2085" w:hanging="1740"/>
      </w:pPr>
      <w:rPr>
        <w:rFonts w:hint="default"/>
      </w:rPr>
    </w:lvl>
    <w:lvl w:ilvl="2">
      <w:start w:val="12"/>
      <w:numFmt w:val="decimal"/>
      <w:lvlText w:val="%1-%2-%3"/>
      <w:lvlJc w:val="left"/>
      <w:pPr>
        <w:ind w:left="2430" w:hanging="1740"/>
      </w:pPr>
      <w:rPr>
        <w:rFonts w:hint="default"/>
      </w:rPr>
    </w:lvl>
    <w:lvl w:ilvl="3">
      <w:start w:val="200"/>
      <w:numFmt w:val="decimal"/>
      <w:lvlText w:val="%1-%2-%3-%4"/>
      <w:lvlJc w:val="left"/>
      <w:pPr>
        <w:ind w:left="2775" w:hanging="1740"/>
      </w:pPr>
      <w:rPr>
        <w:rFonts w:hint="default"/>
      </w:rPr>
    </w:lvl>
    <w:lvl w:ilvl="4">
      <w:start w:val="25"/>
      <w:numFmt w:val="decimalZero"/>
      <w:lvlText w:val="%1-%2-%3-%4-%5"/>
      <w:lvlJc w:val="left"/>
      <w:pPr>
        <w:ind w:left="3120" w:hanging="1740"/>
      </w:pPr>
      <w:rPr>
        <w:rFonts w:hint="default"/>
      </w:rPr>
    </w:lvl>
    <w:lvl w:ilvl="5">
      <w:start w:val="1"/>
      <w:numFmt w:val="decimal"/>
      <w:lvlText w:val="%1-%2-%3-%4-%5.%6"/>
      <w:lvlJc w:val="left"/>
      <w:pPr>
        <w:ind w:left="3465" w:hanging="1740"/>
      </w:pPr>
      <w:rPr>
        <w:rFonts w:hint="default"/>
      </w:rPr>
    </w:lvl>
    <w:lvl w:ilvl="6">
      <w:start w:val="1"/>
      <w:numFmt w:val="decimal"/>
      <w:lvlText w:val="%1-%2-%3-%4-%5.%6.%7"/>
      <w:lvlJc w:val="left"/>
      <w:pPr>
        <w:ind w:left="3810" w:hanging="17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2" w15:restartNumberingAfterBreak="0">
    <w:nsid w:val="01B641F3"/>
    <w:multiLevelType w:val="hybridMultilevel"/>
    <w:tmpl w:val="693A2F72"/>
    <w:lvl w:ilvl="0" w:tplc="E5360B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823E50"/>
    <w:multiLevelType w:val="hybridMultilevel"/>
    <w:tmpl w:val="488463F8"/>
    <w:lvl w:ilvl="0" w:tplc="5D109E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D3314B"/>
    <w:multiLevelType w:val="hybridMultilevel"/>
    <w:tmpl w:val="65D2B5D2"/>
    <w:lvl w:ilvl="0" w:tplc="AF40D094">
      <w:start w:val="4"/>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9BA514F"/>
    <w:multiLevelType w:val="hybridMultilevel"/>
    <w:tmpl w:val="C54A6146"/>
    <w:lvl w:ilvl="0" w:tplc="C834FD1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6" w15:restartNumberingAfterBreak="0">
    <w:nsid w:val="0F5C7099"/>
    <w:multiLevelType w:val="hybridMultilevel"/>
    <w:tmpl w:val="FD8468A8"/>
    <w:lvl w:ilvl="0" w:tplc="3AC4C41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60B4FEF"/>
    <w:multiLevelType w:val="hybridMultilevel"/>
    <w:tmpl w:val="11BCBDAC"/>
    <w:lvl w:ilvl="0" w:tplc="47784324">
      <w:start w:val="2"/>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7986595"/>
    <w:multiLevelType w:val="hybridMultilevel"/>
    <w:tmpl w:val="0BE6F5C6"/>
    <w:lvl w:ilvl="0" w:tplc="1C5068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8453CCB"/>
    <w:multiLevelType w:val="hybridMultilevel"/>
    <w:tmpl w:val="F0EAD354"/>
    <w:lvl w:ilvl="0" w:tplc="4B02E856">
      <w:start w:val="1"/>
      <w:numFmt w:val="upperRoman"/>
      <w:lvlText w:val="%1."/>
      <w:lvlJc w:val="left"/>
      <w:pPr>
        <w:ind w:left="1200" w:hanging="7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8FD652E"/>
    <w:multiLevelType w:val="hybridMultilevel"/>
    <w:tmpl w:val="A064C1C4"/>
    <w:lvl w:ilvl="0" w:tplc="990A9690">
      <w:start w:val="1"/>
      <w:numFmt w:val="upp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1A776E17"/>
    <w:multiLevelType w:val="hybridMultilevel"/>
    <w:tmpl w:val="25466F72"/>
    <w:lvl w:ilvl="0" w:tplc="3C028642">
      <w:start w:val="1"/>
      <w:numFmt w:val="upperRoman"/>
      <w:lvlText w:val="%1."/>
      <w:lvlJc w:val="left"/>
      <w:pPr>
        <w:tabs>
          <w:tab w:val="num" w:pos="1170"/>
        </w:tabs>
        <w:ind w:left="1170" w:hanging="720"/>
      </w:pPr>
      <w:rPr>
        <w:rFonts w:ascii="Times New Roman" w:eastAsia="Times New Roman" w:hAnsi="Times New Roman" w:cs="Times New Roman"/>
      </w:rPr>
    </w:lvl>
    <w:lvl w:ilvl="1" w:tplc="FAA08BB0">
      <w:start w:val="1"/>
      <w:numFmt w:val="decimal"/>
      <w:lvlText w:val="%2.)"/>
      <w:lvlJc w:val="left"/>
      <w:pPr>
        <w:tabs>
          <w:tab w:val="num" w:pos="1455"/>
        </w:tabs>
        <w:ind w:left="1455" w:hanging="375"/>
      </w:pPr>
      <w:rPr>
        <w:rFonts w:hint="default"/>
      </w:rPr>
    </w:lvl>
    <w:lvl w:ilvl="2" w:tplc="F958316A">
      <w:start w:val="1"/>
      <w:numFmt w:val="upperLetter"/>
      <w:lvlText w:val="%3."/>
      <w:lvlJc w:val="left"/>
      <w:pPr>
        <w:tabs>
          <w:tab w:val="num" w:pos="2340"/>
        </w:tabs>
        <w:ind w:left="2340" w:hanging="360"/>
      </w:pPr>
      <w:rPr>
        <w:rFonts w:ascii="Times New Roman" w:eastAsia="Times New Roman" w:hAnsi="Times New Roman" w:cs="Times New Roman"/>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9795D"/>
    <w:multiLevelType w:val="hybridMultilevel"/>
    <w:tmpl w:val="A31273CE"/>
    <w:lvl w:ilvl="0" w:tplc="C0981B4C">
      <w:start w:val="100"/>
      <w:numFmt w:val="upperRoman"/>
      <w:lvlText w:val="%1."/>
      <w:lvlJc w:val="left"/>
      <w:pPr>
        <w:tabs>
          <w:tab w:val="num" w:pos="1800"/>
        </w:tabs>
        <w:ind w:left="1800" w:hanging="72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19D297E"/>
    <w:multiLevelType w:val="hybridMultilevel"/>
    <w:tmpl w:val="6AFCA87C"/>
    <w:lvl w:ilvl="0" w:tplc="0C686B36">
      <w:start w:val="2"/>
      <w:numFmt w:val="bullet"/>
      <w:lvlText w:val="-"/>
      <w:lvlJc w:val="left"/>
      <w:pPr>
        <w:ind w:left="3540" w:hanging="360"/>
      </w:pPr>
      <w:rPr>
        <w:rFonts w:ascii="Times New Roman" w:eastAsia="Times New Roman"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4" w15:restartNumberingAfterBreak="0">
    <w:nsid w:val="22A83265"/>
    <w:multiLevelType w:val="hybridMultilevel"/>
    <w:tmpl w:val="3916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44D57"/>
    <w:multiLevelType w:val="hybridMultilevel"/>
    <w:tmpl w:val="87ECE2B2"/>
    <w:lvl w:ilvl="0" w:tplc="09D6B5A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2626353B"/>
    <w:multiLevelType w:val="hybridMultilevel"/>
    <w:tmpl w:val="9080F156"/>
    <w:lvl w:ilvl="0" w:tplc="81680D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58098C"/>
    <w:multiLevelType w:val="hybridMultilevel"/>
    <w:tmpl w:val="200E1332"/>
    <w:lvl w:ilvl="0" w:tplc="963CF308">
      <w:start w:val="1"/>
      <w:numFmt w:val="decimal"/>
      <w:lvlText w:val="%1.)"/>
      <w:lvlJc w:val="left"/>
      <w:pPr>
        <w:ind w:left="1995" w:hanging="375"/>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29EA28A2"/>
    <w:multiLevelType w:val="hybridMultilevel"/>
    <w:tmpl w:val="64A484D0"/>
    <w:lvl w:ilvl="0" w:tplc="44CE12EC">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9" w15:restartNumberingAfterBreak="0">
    <w:nsid w:val="2A566464"/>
    <w:multiLevelType w:val="hybridMultilevel"/>
    <w:tmpl w:val="5A52904A"/>
    <w:lvl w:ilvl="0" w:tplc="61486FCA">
      <w:start w:val="1"/>
      <w:numFmt w:val="upperLetter"/>
      <w:lvlText w:val="%1."/>
      <w:lvlJc w:val="left"/>
      <w:pPr>
        <w:ind w:left="29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E36DDD"/>
    <w:multiLevelType w:val="hybridMultilevel"/>
    <w:tmpl w:val="16E0021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37487EC5"/>
    <w:multiLevelType w:val="hybridMultilevel"/>
    <w:tmpl w:val="C6B83E9E"/>
    <w:lvl w:ilvl="0" w:tplc="AF60A172">
      <w:start w:val="1"/>
      <w:numFmt w:val="upperLetter"/>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3A2849F3"/>
    <w:multiLevelType w:val="hybridMultilevel"/>
    <w:tmpl w:val="FA482F44"/>
    <w:lvl w:ilvl="0" w:tplc="F52E82D0">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3" w15:restartNumberingAfterBreak="0">
    <w:nsid w:val="3BEE59D5"/>
    <w:multiLevelType w:val="hybridMultilevel"/>
    <w:tmpl w:val="850EE22C"/>
    <w:lvl w:ilvl="0" w:tplc="DF4C124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D96BF5"/>
    <w:multiLevelType w:val="hybridMultilevel"/>
    <w:tmpl w:val="8B2E0EF8"/>
    <w:lvl w:ilvl="0" w:tplc="D7EE6EF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15:restartNumberingAfterBreak="0">
    <w:nsid w:val="4499575B"/>
    <w:multiLevelType w:val="hybridMultilevel"/>
    <w:tmpl w:val="EE5C0384"/>
    <w:lvl w:ilvl="0" w:tplc="61486FCA">
      <w:start w:val="1"/>
      <w:numFmt w:val="upp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A1CC7"/>
    <w:multiLevelType w:val="hybridMultilevel"/>
    <w:tmpl w:val="D6E4A12C"/>
    <w:lvl w:ilvl="0" w:tplc="84AADEE0">
      <w:start w:val="1"/>
      <w:numFmt w:val="decimal"/>
      <w:lvlText w:val="%1.)"/>
      <w:lvlJc w:val="left"/>
      <w:pPr>
        <w:ind w:left="1215" w:hanging="375"/>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4588323F"/>
    <w:multiLevelType w:val="hybridMultilevel"/>
    <w:tmpl w:val="FD38FC2C"/>
    <w:lvl w:ilvl="0" w:tplc="61486FCA">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A072638"/>
    <w:multiLevelType w:val="hybridMultilevel"/>
    <w:tmpl w:val="E6804AC4"/>
    <w:lvl w:ilvl="0" w:tplc="23E8D78E">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9" w15:restartNumberingAfterBreak="0">
    <w:nsid w:val="4B717E02"/>
    <w:multiLevelType w:val="hybridMultilevel"/>
    <w:tmpl w:val="DFB264E6"/>
    <w:lvl w:ilvl="0" w:tplc="9834A9F0">
      <w:start w:val="5"/>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35E1003"/>
    <w:multiLevelType w:val="hybridMultilevel"/>
    <w:tmpl w:val="13AE5D88"/>
    <w:lvl w:ilvl="0" w:tplc="4AF88502">
      <w:start w:val="1"/>
      <w:numFmt w:val="upp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 w15:restartNumberingAfterBreak="0">
    <w:nsid w:val="5EB17C85"/>
    <w:multiLevelType w:val="hybridMultilevel"/>
    <w:tmpl w:val="700E407E"/>
    <w:lvl w:ilvl="0" w:tplc="96C6D16A">
      <w:start w:val="1"/>
      <w:numFmt w:val="upperLetter"/>
      <w:lvlText w:val="%1."/>
      <w:lvlJc w:val="left"/>
      <w:pPr>
        <w:ind w:left="1710" w:hanging="360"/>
      </w:pPr>
      <w:rPr>
        <w:rFonts w:hint="default"/>
        <w:b/>
        <w:bCs/>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600A2C9B"/>
    <w:multiLevelType w:val="hybridMultilevel"/>
    <w:tmpl w:val="87E00EA6"/>
    <w:lvl w:ilvl="0" w:tplc="D7462FF8">
      <w:start w:val="2"/>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B7D6999"/>
    <w:multiLevelType w:val="singleLevel"/>
    <w:tmpl w:val="81760D84"/>
    <w:lvl w:ilvl="0">
      <w:start w:val="1"/>
      <w:numFmt w:val="upperRoman"/>
      <w:pStyle w:val="Heading1"/>
      <w:lvlText w:val="%1. "/>
      <w:legacy w:legacy="1" w:legacySpace="0" w:legacyIndent="360"/>
      <w:lvlJc w:val="left"/>
      <w:pPr>
        <w:ind w:left="360" w:hanging="360"/>
      </w:pPr>
      <w:rPr>
        <w:rFonts w:ascii="Times New Roman" w:hAnsi="Times New Roman" w:hint="default"/>
        <w:b/>
        <w:i w:val="0"/>
        <w:sz w:val="24"/>
        <w:u w:val="none"/>
      </w:rPr>
    </w:lvl>
  </w:abstractNum>
  <w:abstractNum w:abstractNumId="34" w15:restartNumberingAfterBreak="0">
    <w:nsid w:val="72BF58C2"/>
    <w:multiLevelType w:val="hybridMultilevel"/>
    <w:tmpl w:val="B44075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21053068">
    <w:abstractNumId w:val="33"/>
    <w:lvlOverride w:ilvl="0">
      <w:lvl w:ilvl="0">
        <w:start w:val="5"/>
        <w:numFmt w:val="upperRoman"/>
        <w:pStyle w:val="Heading1"/>
        <w:lvlText w:val="%1. "/>
        <w:legacy w:legacy="1" w:legacySpace="0" w:legacyIndent="360"/>
        <w:lvlJc w:val="left"/>
        <w:pPr>
          <w:ind w:left="360" w:hanging="360"/>
        </w:pPr>
        <w:rPr>
          <w:rFonts w:ascii="Times New Roman" w:hAnsi="Times New Roman" w:hint="default"/>
          <w:b/>
          <w:i w:val="0"/>
          <w:sz w:val="24"/>
          <w:u w:val="none"/>
        </w:rPr>
      </w:lvl>
    </w:lvlOverride>
  </w:num>
  <w:num w:numId="2" w16cid:durableId="665667528">
    <w:abstractNumId w:val="11"/>
  </w:num>
  <w:num w:numId="3" w16cid:durableId="757290574">
    <w:abstractNumId w:val="7"/>
  </w:num>
  <w:num w:numId="4" w16cid:durableId="245964314">
    <w:abstractNumId w:val="12"/>
  </w:num>
  <w:num w:numId="5" w16cid:durableId="1065101256">
    <w:abstractNumId w:val="29"/>
  </w:num>
  <w:num w:numId="6" w16cid:durableId="811143731">
    <w:abstractNumId w:val="23"/>
  </w:num>
  <w:num w:numId="7" w16cid:durableId="135992390">
    <w:abstractNumId w:val="4"/>
  </w:num>
  <w:num w:numId="8" w16cid:durableId="1252008785">
    <w:abstractNumId w:val="32"/>
  </w:num>
  <w:num w:numId="9" w16cid:durableId="331421201">
    <w:abstractNumId w:val="26"/>
  </w:num>
  <w:num w:numId="10" w16cid:durableId="141120203">
    <w:abstractNumId w:val="15"/>
  </w:num>
  <w:num w:numId="11" w16cid:durableId="828669680">
    <w:abstractNumId w:val="13"/>
  </w:num>
  <w:num w:numId="12" w16cid:durableId="1050032966">
    <w:abstractNumId w:val="9"/>
  </w:num>
  <w:num w:numId="13" w16cid:durableId="1326207313">
    <w:abstractNumId w:val="17"/>
  </w:num>
  <w:num w:numId="14" w16cid:durableId="919220564">
    <w:abstractNumId w:val="28"/>
  </w:num>
  <w:num w:numId="15" w16cid:durableId="1396246227">
    <w:abstractNumId w:val="22"/>
  </w:num>
  <w:num w:numId="16" w16cid:durableId="546377348">
    <w:abstractNumId w:val="8"/>
  </w:num>
  <w:num w:numId="17" w16cid:durableId="289897209">
    <w:abstractNumId w:val="5"/>
  </w:num>
  <w:num w:numId="18" w16cid:durableId="1814373131">
    <w:abstractNumId w:val="30"/>
  </w:num>
  <w:num w:numId="19" w16cid:durableId="1564482614">
    <w:abstractNumId w:val="24"/>
  </w:num>
  <w:num w:numId="20" w16cid:durableId="900293555">
    <w:abstractNumId w:val="18"/>
  </w:num>
  <w:num w:numId="21" w16cid:durableId="932396930">
    <w:abstractNumId w:val="1"/>
  </w:num>
  <w:num w:numId="22" w16cid:durableId="133301746">
    <w:abstractNumId w:val="10"/>
  </w:num>
  <w:num w:numId="23" w16cid:durableId="760445351">
    <w:abstractNumId w:val="31"/>
  </w:num>
  <w:num w:numId="24" w16cid:durableId="2021883544">
    <w:abstractNumId w:val="2"/>
  </w:num>
  <w:num w:numId="25" w16cid:durableId="829249465">
    <w:abstractNumId w:val="3"/>
  </w:num>
  <w:num w:numId="26" w16cid:durableId="1823153771">
    <w:abstractNumId w:val="14"/>
  </w:num>
  <w:num w:numId="27" w16cid:durableId="2134210894">
    <w:abstractNumId w:val="0"/>
  </w:num>
  <w:num w:numId="28" w16cid:durableId="1716661628">
    <w:abstractNumId w:val="20"/>
  </w:num>
  <w:num w:numId="29" w16cid:durableId="1091663364">
    <w:abstractNumId w:val="21"/>
  </w:num>
  <w:num w:numId="30" w16cid:durableId="1769498071">
    <w:abstractNumId w:val="16"/>
  </w:num>
  <w:num w:numId="31" w16cid:durableId="323826910">
    <w:abstractNumId w:val="34"/>
  </w:num>
  <w:num w:numId="32" w16cid:durableId="1067338854">
    <w:abstractNumId w:val="27"/>
  </w:num>
  <w:num w:numId="33" w16cid:durableId="852065402">
    <w:abstractNumId w:val="19"/>
  </w:num>
  <w:num w:numId="34" w16cid:durableId="145703588">
    <w:abstractNumId w:val="25"/>
  </w:num>
  <w:num w:numId="35" w16cid:durableId="13354577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2B"/>
    <w:rsid w:val="000005CD"/>
    <w:rsid w:val="0000080F"/>
    <w:rsid w:val="00001CCB"/>
    <w:rsid w:val="000045DC"/>
    <w:rsid w:val="0000756A"/>
    <w:rsid w:val="000107AD"/>
    <w:rsid w:val="00010F7E"/>
    <w:rsid w:val="000122CC"/>
    <w:rsid w:val="00012A26"/>
    <w:rsid w:val="00012AAD"/>
    <w:rsid w:val="000148A0"/>
    <w:rsid w:val="0002192E"/>
    <w:rsid w:val="00022467"/>
    <w:rsid w:val="00023C2A"/>
    <w:rsid w:val="00026BEE"/>
    <w:rsid w:val="00034AE6"/>
    <w:rsid w:val="00036B7B"/>
    <w:rsid w:val="000373BD"/>
    <w:rsid w:val="00040811"/>
    <w:rsid w:val="00042A5C"/>
    <w:rsid w:val="000471BC"/>
    <w:rsid w:val="00052FEA"/>
    <w:rsid w:val="000535D5"/>
    <w:rsid w:val="00054FAE"/>
    <w:rsid w:val="00062B2B"/>
    <w:rsid w:val="00063553"/>
    <w:rsid w:val="00064B1F"/>
    <w:rsid w:val="0006543D"/>
    <w:rsid w:val="00066FCA"/>
    <w:rsid w:val="000672E6"/>
    <w:rsid w:val="00067543"/>
    <w:rsid w:val="00073942"/>
    <w:rsid w:val="0007594B"/>
    <w:rsid w:val="0007601E"/>
    <w:rsid w:val="00076701"/>
    <w:rsid w:val="00076716"/>
    <w:rsid w:val="00076D52"/>
    <w:rsid w:val="00076EBF"/>
    <w:rsid w:val="000813B0"/>
    <w:rsid w:val="000816BD"/>
    <w:rsid w:val="00083C7B"/>
    <w:rsid w:val="000844C0"/>
    <w:rsid w:val="00084B10"/>
    <w:rsid w:val="00084EBE"/>
    <w:rsid w:val="0008502E"/>
    <w:rsid w:val="00085C75"/>
    <w:rsid w:val="00091FA5"/>
    <w:rsid w:val="00092E9F"/>
    <w:rsid w:val="000959BD"/>
    <w:rsid w:val="00096B87"/>
    <w:rsid w:val="000A00A2"/>
    <w:rsid w:val="000A3376"/>
    <w:rsid w:val="000A4C2F"/>
    <w:rsid w:val="000A5741"/>
    <w:rsid w:val="000A7B44"/>
    <w:rsid w:val="000A7FF7"/>
    <w:rsid w:val="000B2042"/>
    <w:rsid w:val="000B2A3D"/>
    <w:rsid w:val="000B2CD6"/>
    <w:rsid w:val="000B43DC"/>
    <w:rsid w:val="000B4F3A"/>
    <w:rsid w:val="000B6BF8"/>
    <w:rsid w:val="000B6FFC"/>
    <w:rsid w:val="000B734F"/>
    <w:rsid w:val="000C0892"/>
    <w:rsid w:val="000C1810"/>
    <w:rsid w:val="000C3E75"/>
    <w:rsid w:val="000C3FF0"/>
    <w:rsid w:val="000C44DD"/>
    <w:rsid w:val="000C6E0C"/>
    <w:rsid w:val="000C71FD"/>
    <w:rsid w:val="000C790D"/>
    <w:rsid w:val="000D1B87"/>
    <w:rsid w:val="000D2548"/>
    <w:rsid w:val="000D3994"/>
    <w:rsid w:val="000D5988"/>
    <w:rsid w:val="000D6049"/>
    <w:rsid w:val="000D6F98"/>
    <w:rsid w:val="000D7CFB"/>
    <w:rsid w:val="000E27C7"/>
    <w:rsid w:val="000E2E8C"/>
    <w:rsid w:val="000E3734"/>
    <w:rsid w:val="000E376E"/>
    <w:rsid w:val="000E430C"/>
    <w:rsid w:val="000E5388"/>
    <w:rsid w:val="000E5C00"/>
    <w:rsid w:val="000E68EF"/>
    <w:rsid w:val="000F1567"/>
    <w:rsid w:val="000F1902"/>
    <w:rsid w:val="000F1C31"/>
    <w:rsid w:val="000F283F"/>
    <w:rsid w:val="000F290D"/>
    <w:rsid w:val="000F2AB9"/>
    <w:rsid w:val="000F3E4F"/>
    <w:rsid w:val="0010073E"/>
    <w:rsid w:val="00103F56"/>
    <w:rsid w:val="001068AD"/>
    <w:rsid w:val="00107932"/>
    <w:rsid w:val="00107FF9"/>
    <w:rsid w:val="00110FAC"/>
    <w:rsid w:val="00111813"/>
    <w:rsid w:val="00112693"/>
    <w:rsid w:val="001136F6"/>
    <w:rsid w:val="00113CD7"/>
    <w:rsid w:val="00115A5C"/>
    <w:rsid w:val="00117252"/>
    <w:rsid w:val="00117318"/>
    <w:rsid w:val="00120120"/>
    <w:rsid w:val="0012020D"/>
    <w:rsid w:val="00120AF6"/>
    <w:rsid w:val="001211F0"/>
    <w:rsid w:val="00124570"/>
    <w:rsid w:val="00124E25"/>
    <w:rsid w:val="0012575B"/>
    <w:rsid w:val="00126062"/>
    <w:rsid w:val="00126B00"/>
    <w:rsid w:val="001341C8"/>
    <w:rsid w:val="00134FA4"/>
    <w:rsid w:val="0013525F"/>
    <w:rsid w:val="001356A2"/>
    <w:rsid w:val="00135AD1"/>
    <w:rsid w:val="001360C9"/>
    <w:rsid w:val="00141748"/>
    <w:rsid w:val="00142DC6"/>
    <w:rsid w:val="00143DF1"/>
    <w:rsid w:val="0014567A"/>
    <w:rsid w:val="0015389F"/>
    <w:rsid w:val="00153951"/>
    <w:rsid w:val="0015772D"/>
    <w:rsid w:val="00157A54"/>
    <w:rsid w:val="00160AB0"/>
    <w:rsid w:val="00161430"/>
    <w:rsid w:val="00162427"/>
    <w:rsid w:val="00162876"/>
    <w:rsid w:val="00163034"/>
    <w:rsid w:val="001657BE"/>
    <w:rsid w:val="001666B7"/>
    <w:rsid w:val="00170423"/>
    <w:rsid w:val="00170486"/>
    <w:rsid w:val="00171C88"/>
    <w:rsid w:val="00172EF3"/>
    <w:rsid w:val="00175E53"/>
    <w:rsid w:val="0017673E"/>
    <w:rsid w:val="0018066F"/>
    <w:rsid w:val="00180CD0"/>
    <w:rsid w:val="0018165D"/>
    <w:rsid w:val="00184879"/>
    <w:rsid w:val="00184A65"/>
    <w:rsid w:val="00186C77"/>
    <w:rsid w:val="00186FB3"/>
    <w:rsid w:val="00187770"/>
    <w:rsid w:val="00190642"/>
    <w:rsid w:val="00190A83"/>
    <w:rsid w:val="001932A8"/>
    <w:rsid w:val="001966D8"/>
    <w:rsid w:val="001A0C33"/>
    <w:rsid w:val="001A28F6"/>
    <w:rsid w:val="001A4CC1"/>
    <w:rsid w:val="001A551F"/>
    <w:rsid w:val="001A5838"/>
    <w:rsid w:val="001A5FF8"/>
    <w:rsid w:val="001A7422"/>
    <w:rsid w:val="001A77A6"/>
    <w:rsid w:val="001B09C6"/>
    <w:rsid w:val="001B145F"/>
    <w:rsid w:val="001B1878"/>
    <w:rsid w:val="001B237B"/>
    <w:rsid w:val="001B3EA3"/>
    <w:rsid w:val="001B43BF"/>
    <w:rsid w:val="001B556D"/>
    <w:rsid w:val="001C240B"/>
    <w:rsid w:val="001C2952"/>
    <w:rsid w:val="001C2A6B"/>
    <w:rsid w:val="001C3748"/>
    <w:rsid w:val="001C4B79"/>
    <w:rsid w:val="001C5521"/>
    <w:rsid w:val="001C5F5E"/>
    <w:rsid w:val="001D00F3"/>
    <w:rsid w:val="001D08A7"/>
    <w:rsid w:val="001D3CBA"/>
    <w:rsid w:val="001E153C"/>
    <w:rsid w:val="001E1569"/>
    <w:rsid w:val="001E3658"/>
    <w:rsid w:val="001E4170"/>
    <w:rsid w:val="001E493E"/>
    <w:rsid w:val="001E777B"/>
    <w:rsid w:val="001F281C"/>
    <w:rsid w:val="001F3698"/>
    <w:rsid w:val="001F4601"/>
    <w:rsid w:val="001F58B7"/>
    <w:rsid w:val="001F5AD1"/>
    <w:rsid w:val="001F5EC8"/>
    <w:rsid w:val="001F72E9"/>
    <w:rsid w:val="002001D1"/>
    <w:rsid w:val="0020094B"/>
    <w:rsid w:val="00200AC3"/>
    <w:rsid w:val="0020148F"/>
    <w:rsid w:val="00203AF0"/>
    <w:rsid w:val="00205795"/>
    <w:rsid w:val="00206427"/>
    <w:rsid w:val="0020700C"/>
    <w:rsid w:val="002073D4"/>
    <w:rsid w:val="00207C7B"/>
    <w:rsid w:val="00211CD7"/>
    <w:rsid w:val="002122AA"/>
    <w:rsid w:val="00215953"/>
    <w:rsid w:val="002160B6"/>
    <w:rsid w:val="00216327"/>
    <w:rsid w:val="002176DB"/>
    <w:rsid w:val="00221CF6"/>
    <w:rsid w:val="002220DC"/>
    <w:rsid w:val="00222412"/>
    <w:rsid w:val="002235E1"/>
    <w:rsid w:val="0022695B"/>
    <w:rsid w:val="00227A8D"/>
    <w:rsid w:val="00227AF9"/>
    <w:rsid w:val="002307A4"/>
    <w:rsid w:val="00231588"/>
    <w:rsid w:val="0023296D"/>
    <w:rsid w:val="00234F94"/>
    <w:rsid w:val="0023652A"/>
    <w:rsid w:val="00241129"/>
    <w:rsid w:val="00241DAB"/>
    <w:rsid w:val="00243100"/>
    <w:rsid w:val="002433B2"/>
    <w:rsid w:val="00243A15"/>
    <w:rsid w:val="00244950"/>
    <w:rsid w:val="00247957"/>
    <w:rsid w:val="002514CD"/>
    <w:rsid w:val="00253671"/>
    <w:rsid w:val="00254CDC"/>
    <w:rsid w:val="0025503A"/>
    <w:rsid w:val="00256E7E"/>
    <w:rsid w:val="002572FD"/>
    <w:rsid w:val="002573F1"/>
    <w:rsid w:val="0026045E"/>
    <w:rsid w:val="0026405F"/>
    <w:rsid w:val="00264135"/>
    <w:rsid w:val="00264219"/>
    <w:rsid w:val="00271981"/>
    <w:rsid w:val="0027373D"/>
    <w:rsid w:val="0027500A"/>
    <w:rsid w:val="00275601"/>
    <w:rsid w:val="002767E3"/>
    <w:rsid w:val="00276C59"/>
    <w:rsid w:val="00281A7F"/>
    <w:rsid w:val="002827F0"/>
    <w:rsid w:val="00283B24"/>
    <w:rsid w:val="00285654"/>
    <w:rsid w:val="00285DFD"/>
    <w:rsid w:val="00286A53"/>
    <w:rsid w:val="0028734E"/>
    <w:rsid w:val="00287EE0"/>
    <w:rsid w:val="00293625"/>
    <w:rsid w:val="00294D21"/>
    <w:rsid w:val="0029504B"/>
    <w:rsid w:val="0029701D"/>
    <w:rsid w:val="002974AE"/>
    <w:rsid w:val="002A2BBB"/>
    <w:rsid w:val="002A36D4"/>
    <w:rsid w:val="002A5E60"/>
    <w:rsid w:val="002A6A8F"/>
    <w:rsid w:val="002B1061"/>
    <w:rsid w:val="002B2734"/>
    <w:rsid w:val="002B3797"/>
    <w:rsid w:val="002B41B8"/>
    <w:rsid w:val="002B7186"/>
    <w:rsid w:val="002B71D5"/>
    <w:rsid w:val="002C01B0"/>
    <w:rsid w:val="002C03DD"/>
    <w:rsid w:val="002C0D0C"/>
    <w:rsid w:val="002C43EA"/>
    <w:rsid w:val="002C5B57"/>
    <w:rsid w:val="002C5BFF"/>
    <w:rsid w:val="002D1229"/>
    <w:rsid w:val="002D33D5"/>
    <w:rsid w:val="002D5371"/>
    <w:rsid w:val="002D7439"/>
    <w:rsid w:val="002D7EDE"/>
    <w:rsid w:val="002E0265"/>
    <w:rsid w:val="002E1588"/>
    <w:rsid w:val="002E1FD9"/>
    <w:rsid w:val="002E2F59"/>
    <w:rsid w:val="002E31A9"/>
    <w:rsid w:val="002E4E7D"/>
    <w:rsid w:val="002F120A"/>
    <w:rsid w:val="002F15B6"/>
    <w:rsid w:val="002F3F61"/>
    <w:rsid w:val="002F5AEB"/>
    <w:rsid w:val="002F64CD"/>
    <w:rsid w:val="002F7BB9"/>
    <w:rsid w:val="002F7DD6"/>
    <w:rsid w:val="003004BA"/>
    <w:rsid w:val="003018BF"/>
    <w:rsid w:val="00302708"/>
    <w:rsid w:val="00303ADC"/>
    <w:rsid w:val="00305801"/>
    <w:rsid w:val="00310369"/>
    <w:rsid w:val="00310B63"/>
    <w:rsid w:val="003140FD"/>
    <w:rsid w:val="00315717"/>
    <w:rsid w:val="003167CD"/>
    <w:rsid w:val="00316C28"/>
    <w:rsid w:val="00320616"/>
    <w:rsid w:val="00321884"/>
    <w:rsid w:val="003241BA"/>
    <w:rsid w:val="00325286"/>
    <w:rsid w:val="003254EC"/>
    <w:rsid w:val="00325802"/>
    <w:rsid w:val="00330706"/>
    <w:rsid w:val="00330FEE"/>
    <w:rsid w:val="00331C8D"/>
    <w:rsid w:val="003320B8"/>
    <w:rsid w:val="00333112"/>
    <w:rsid w:val="003333BA"/>
    <w:rsid w:val="0033396F"/>
    <w:rsid w:val="0033566B"/>
    <w:rsid w:val="003357C0"/>
    <w:rsid w:val="00337669"/>
    <w:rsid w:val="00340B8D"/>
    <w:rsid w:val="0034132B"/>
    <w:rsid w:val="003429DE"/>
    <w:rsid w:val="00344D2C"/>
    <w:rsid w:val="00344E5F"/>
    <w:rsid w:val="00345B95"/>
    <w:rsid w:val="00346BEF"/>
    <w:rsid w:val="003513AC"/>
    <w:rsid w:val="003539EC"/>
    <w:rsid w:val="00353DF8"/>
    <w:rsid w:val="003544B0"/>
    <w:rsid w:val="0035673D"/>
    <w:rsid w:val="00356DB5"/>
    <w:rsid w:val="003619F9"/>
    <w:rsid w:val="00363356"/>
    <w:rsid w:val="00365C4B"/>
    <w:rsid w:val="00366A13"/>
    <w:rsid w:val="00366ADB"/>
    <w:rsid w:val="00366E24"/>
    <w:rsid w:val="00367051"/>
    <w:rsid w:val="00367287"/>
    <w:rsid w:val="003705F5"/>
    <w:rsid w:val="00371352"/>
    <w:rsid w:val="003713E1"/>
    <w:rsid w:val="00371924"/>
    <w:rsid w:val="00373A1D"/>
    <w:rsid w:val="00374B81"/>
    <w:rsid w:val="0037666A"/>
    <w:rsid w:val="0037699C"/>
    <w:rsid w:val="00376FA2"/>
    <w:rsid w:val="0037706C"/>
    <w:rsid w:val="00377878"/>
    <w:rsid w:val="0038319E"/>
    <w:rsid w:val="003847E3"/>
    <w:rsid w:val="003848F0"/>
    <w:rsid w:val="00385AAE"/>
    <w:rsid w:val="00386AD4"/>
    <w:rsid w:val="003874F7"/>
    <w:rsid w:val="00387639"/>
    <w:rsid w:val="00390C29"/>
    <w:rsid w:val="00390D70"/>
    <w:rsid w:val="00391EC2"/>
    <w:rsid w:val="00392B00"/>
    <w:rsid w:val="00393641"/>
    <w:rsid w:val="00393F56"/>
    <w:rsid w:val="0039450B"/>
    <w:rsid w:val="0039788E"/>
    <w:rsid w:val="003A02BB"/>
    <w:rsid w:val="003A0A14"/>
    <w:rsid w:val="003A0BA9"/>
    <w:rsid w:val="003A1659"/>
    <w:rsid w:val="003A2927"/>
    <w:rsid w:val="003A4D72"/>
    <w:rsid w:val="003A61E8"/>
    <w:rsid w:val="003A6E22"/>
    <w:rsid w:val="003A7942"/>
    <w:rsid w:val="003B2D02"/>
    <w:rsid w:val="003B376C"/>
    <w:rsid w:val="003B4A3F"/>
    <w:rsid w:val="003B6F44"/>
    <w:rsid w:val="003B7DCA"/>
    <w:rsid w:val="003C0779"/>
    <w:rsid w:val="003C0B53"/>
    <w:rsid w:val="003C2A35"/>
    <w:rsid w:val="003C357D"/>
    <w:rsid w:val="003C3E15"/>
    <w:rsid w:val="003C436E"/>
    <w:rsid w:val="003C732B"/>
    <w:rsid w:val="003C7453"/>
    <w:rsid w:val="003D133B"/>
    <w:rsid w:val="003D23F5"/>
    <w:rsid w:val="003D2F44"/>
    <w:rsid w:val="003D4835"/>
    <w:rsid w:val="003D4FA3"/>
    <w:rsid w:val="003D5425"/>
    <w:rsid w:val="003D7EA4"/>
    <w:rsid w:val="003E0BA5"/>
    <w:rsid w:val="003E3B8E"/>
    <w:rsid w:val="003F1893"/>
    <w:rsid w:val="003F18C1"/>
    <w:rsid w:val="003F2957"/>
    <w:rsid w:val="003F2BF8"/>
    <w:rsid w:val="003F3C99"/>
    <w:rsid w:val="003F5510"/>
    <w:rsid w:val="003F59A2"/>
    <w:rsid w:val="0040006A"/>
    <w:rsid w:val="00400996"/>
    <w:rsid w:val="00401321"/>
    <w:rsid w:val="00401A08"/>
    <w:rsid w:val="004045C5"/>
    <w:rsid w:val="00404B8C"/>
    <w:rsid w:val="00405C25"/>
    <w:rsid w:val="00405E4A"/>
    <w:rsid w:val="00405ECA"/>
    <w:rsid w:val="00405F66"/>
    <w:rsid w:val="0041173F"/>
    <w:rsid w:val="0041686B"/>
    <w:rsid w:val="0041721A"/>
    <w:rsid w:val="00417BC0"/>
    <w:rsid w:val="004232F8"/>
    <w:rsid w:val="0042409F"/>
    <w:rsid w:val="004241DF"/>
    <w:rsid w:val="00425AEE"/>
    <w:rsid w:val="00427260"/>
    <w:rsid w:val="00430316"/>
    <w:rsid w:val="004304DE"/>
    <w:rsid w:val="00431380"/>
    <w:rsid w:val="00433AED"/>
    <w:rsid w:val="00440A55"/>
    <w:rsid w:val="00442252"/>
    <w:rsid w:val="00444DA2"/>
    <w:rsid w:val="004453D6"/>
    <w:rsid w:val="0044626D"/>
    <w:rsid w:val="00450C5F"/>
    <w:rsid w:val="00451324"/>
    <w:rsid w:val="00455EED"/>
    <w:rsid w:val="00456139"/>
    <w:rsid w:val="0045623A"/>
    <w:rsid w:val="004573A4"/>
    <w:rsid w:val="004616CC"/>
    <w:rsid w:val="00465445"/>
    <w:rsid w:val="00466065"/>
    <w:rsid w:val="0047021F"/>
    <w:rsid w:val="00470AC1"/>
    <w:rsid w:val="00471663"/>
    <w:rsid w:val="00472102"/>
    <w:rsid w:val="00473ACE"/>
    <w:rsid w:val="00474627"/>
    <w:rsid w:val="00474B9C"/>
    <w:rsid w:val="004755EB"/>
    <w:rsid w:val="0047739A"/>
    <w:rsid w:val="00480A0A"/>
    <w:rsid w:val="0048230E"/>
    <w:rsid w:val="00484B0F"/>
    <w:rsid w:val="00485D69"/>
    <w:rsid w:val="00486F57"/>
    <w:rsid w:val="00487EF7"/>
    <w:rsid w:val="00491983"/>
    <w:rsid w:val="00494435"/>
    <w:rsid w:val="00497674"/>
    <w:rsid w:val="004A0123"/>
    <w:rsid w:val="004A2533"/>
    <w:rsid w:val="004A2743"/>
    <w:rsid w:val="004A3277"/>
    <w:rsid w:val="004A3A45"/>
    <w:rsid w:val="004A42A8"/>
    <w:rsid w:val="004A4581"/>
    <w:rsid w:val="004A4A8C"/>
    <w:rsid w:val="004A6B29"/>
    <w:rsid w:val="004B2A8F"/>
    <w:rsid w:val="004B4D7E"/>
    <w:rsid w:val="004B53A4"/>
    <w:rsid w:val="004B5473"/>
    <w:rsid w:val="004B5DF6"/>
    <w:rsid w:val="004C126E"/>
    <w:rsid w:val="004C198C"/>
    <w:rsid w:val="004C2627"/>
    <w:rsid w:val="004C2BBA"/>
    <w:rsid w:val="004C3626"/>
    <w:rsid w:val="004C3DA1"/>
    <w:rsid w:val="004D0429"/>
    <w:rsid w:val="004D0626"/>
    <w:rsid w:val="004D206D"/>
    <w:rsid w:val="004D4FE9"/>
    <w:rsid w:val="004D65BD"/>
    <w:rsid w:val="004D6C5E"/>
    <w:rsid w:val="004E011D"/>
    <w:rsid w:val="004E0AC3"/>
    <w:rsid w:val="004E0FEE"/>
    <w:rsid w:val="004E1DF5"/>
    <w:rsid w:val="004E2591"/>
    <w:rsid w:val="004E3110"/>
    <w:rsid w:val="004E4803"/>
    <w:rsid w:val="004E59F6"/>
    <w:rsid w:val="004E6AE8"/>
    <w:rsid w:val="004E7796"/>
    <w:rsid w:val="004F068A"/>
    <w:rsid w:val="004F2BF5"/>
    <w:rsid w:val="004F4773"/>
    <w:rsid w:val="004F5075"/>
    <w:rsid w:val="004F5355"/>
    <w:rsid w:val="004F5706"/>
    <w:rsid w:val="004F5EBF"/>
    <w:rsid w:val="004F745D"/>
    <w:rsid w:val="004F7BD1"/>
    <w:rsid w:val="00500629"/>
    <w:rsid w:val="00504068"/>
    <w:rsid w:val="00504B4A"/>
    <w:rsid w:val="0050532A"/>
    <w:rsid w:val="005056BF"/>
    <w:rsid w:val="00505A6D"/>
    <w:rsid w:val="00507E67"/>
    <w:rsid w:val="00512734"/>
    <w:rsid w:val="005128D7"/>
    <w:rsid w:val="00512FD2"/>
    <w:rsid w:val="00514210"/>
    <w:rsid w:val="005201AC"/>
    <w:rsid w:val="005208DD"/>
    <w:rsid w:val="00521171"/>
    <w:rsid w:val="005218E4"/>
    <w:rsid w:val="00521E7E"/>
    <w:rsid w:val="005222C1"/>
    <w:rsid w:val="00522B64"/>
    <w:rsid w:val="00526D50"/>
    <w:rsid w:val="00530FCF"/>
    <w:rsid w:val="00531C46"/>
    <w:rsid w:val="005327ED"/>
    <w:rsid w:val="00532A38"/>
    <w:rsid w:val="0053463B"/>
    <w:rsid w:val="00535540"/>
    <w:rsid w:val="00537741"/>
    <w:rsid w:val="00537C3D"/>
    <w:rsid w:val="00545098"/>
    <w:rsid w:val="0055034C"/>
    <w:rsid w:val="00552659"/>
    <w:rsid w:val="005539B4"/>
    <w:rsid w:val="00554445"/>
    <w:rsid w:val="00556A1A"/>
    <w:rsid w:val="00560DC1"/>
    <w:rsid w:val="00561404"/>
    <w:rsid w:val="00562CDE"/>
    <w:rsid w:val="005635F3"/>
    <w:rsid w:val="00563F75"/>
    <w:rsid w:val="00565EC5"/>
    <w:rsid w:val="005676BE"/>
    <w:rsid w:val="0057049E"/>
    <w:rsid w:val="00573498"/>
    <w:rsid w:val="0057410A"/>
    <w:rsid w:val="005747D6"/>
    <w:rsid w:val="005815CD"/>
    <w:rsid w:val="0058329E"/>
    <w:rsid w:val="0058346D"/>
    <w:rsid w:val="005839FF"/>
    <w:rsid w:val="00583D1C"/>
    <w:rsid w:val="00583F38"/>
    <w:rsid w:val="00585212"/>
    <w:rsid w:val="00586ECA"/>
    <w:rsid w:val="00587334"/>
    <w:rsid w:val="00596A3E"/>
    <w:rsid w:val="00596C3C"/>
    <w:rsid w:val="005A0D59"/>
    <w:rsid w:val="005A17EC"/>
    <w:rsid w:val="005A2A9A"/>
    <w:rsid w:val="005A4667"/>
    <w:rsid w:val="005A4B84"/>
    <w:rsid w:val="005A5430"/>
    <w:rsid w:val="005A6549"/>
    <w:rsid w:val="005A7368"/>
    <w:rsid w:val="005B149A"/>
    <w:rsid w:val="005B2F2C"/>
    <w:rsid w:val="005B383D"/>
    <w:rsid w:val="005B3917"/>
    <w:rsid w:val="005B510F"/>
    <w:rsid w:val="005B600D"/>
    <w:rsid w:val="005C020C"/>
    <w:rsid w:val="005C15D0"/>
    <w:rsid w:val="005C52A1"/>
    <w:rsid w:val="005C63F9"/>
    <w:rsid w:val="005D0A67"/>
    <w:rsid w:val="005D2D05"/>
    <w:rsid w:val="005D3A59"/>
    <w:rsid w:val="005D3AF7"/>
    <w:rsid w:val="005D44A1"/>
    <w:rsid w:val="005D4C0F"/>
    <w:rsid w:val="005E2178"/>
    <w:rsid w:val="005E2783"/>
    <w:rsid w:val="005E34A6"/>
    <w:rsid w:val="005E3D1C"/>
    <w:rsid w:val="005E5378"/>
    <w:rsid w:val="005F44EE"/>
    <w:rsid w:val="005F4BFA"/>
    <w:rsid w:val="005F4D53"/>
    <w:rsid w:val="005F7223"/>
    <w:rsid w:val="005F732D"/>
    <w:rsid w:val="0060086A"/>
    <w:rsid w:val="006024B1"/>
    <w:rsid w:val="0060254E"/>
    <w:rsid w:val="006046C8"/>
    <w:rsid w:val="00607D22"/>
    <w:rsid w:val="00610A50"/>
    <w:rsid w:val="00611971"/>
    <w:rsid w:val="00611DEA"/>
    <w:rsid w:val="00612EC8"/>
    <w:rsid w:val="00614A95"/>
    <w:rsid w:val="00614FEC"/>
    <w:rsid w:val="006157CA"/>
    <w:rsid w:val="00616094"/>
    <w:rsid w:val="006167E5"/>
    <w:rsid w:val="00616BBD"/>
    <w:rsid w:val="00617210"/>
    <w:rsid w:val="00617EC8"/>
    <w:rsid w:val="0062016C"/>
    <w:rsid w:val="00621B1C"/>
    <w:rsid w:val="00621B36"/>
    <w:rsid w:val="00621FF5"/>
    <w:rsid w:val="006274E7"/>
    <w:rsid w:val="00630F39"/>
    <w:rsid w:val="00633D50"/>
    <w:rsid w:val="00635226"/>
    <w:rsid w:val="0063567F"/>
    <w:rsid w:val="00636F7D"/>
    <w:rsid w:val="00642753"/>
    <w:rsid w:val="0064362F"/>
    <w:rsid w:val="006449F2"/>
    <w:rsid w:val="00644F52"/>
    <w:rsid w:val="00652B5C"/>
    <w:rsid w:val="00657595"/>
    <w:rsid w:val="0066091F"/>
    <w:rsid w:val="00660C61"/>
    <w:rsid w:val="00660D20"/>
    <w:rsid w:val="0066124E"/>
    <w:rsid w:val="0067108D"/>
    <w:rsid w:val="00671984"/>
    <w:rsid w:val="0067210F"/>
    <w:rsid w:val="00672958"/>
    <w:rsid w:val="00673BFC"/>
    <w:rsid w:val="00673D3E"/>
    <w:rsid w:val="00673EDB"/>
    <w:rsid w:val="00676168"/>
    <w:rsid w:val="0067768C"/>
    <w:rsid w:val="00682064"/>
    <w:rsid w:val="00682691"/>
    <w:rsid w:val="00682E3E"/>
    <w:rsid w:val="006832F6"/>
    <w:rsid w:val="00683776"/>
    <w:rsid w:val="006843C6"/>
    <w:rsid w:val="0069016F"/>
    <w:rsid w:val="00690229"/>
    <w:rsid w:val="006931E3"/>
    <w:rsid w:val="00693D12"/>
    <w:rsid w:val="0069465D"/>
    <w:rsid w:val="00694EDE"/>
    <w:rsid w:val="0069556C"/>
    <w:rsid w:val="006958B5"/>
    <w:rsid w:val="00695C7D"/>
    <w:rsid w:val="00697A94"/>
    <w:rsid w:val="006A0F3F"/>
    <w:rsid w:val="006A134F"/>
    <w:rsid w:val="006A1B37"/>
    <w:rsid w:val="006A243A"/>
    <w:rsid w:val="006A363D"/>
    <w:rsid w:val="006A4DF0"/>
    <w:rsid w:val="006A5D73"/>
    <w:rsid w:val="006A698D"/>
    <w:rsid w:val="006A69DE"/>
    <w:rsid w:val="006B00A2"/>
    <w:rsid w:val="006B0E29"/>
    <w:rsid w:val="006B13F1"/>
    <w:rsid w:val="006B265B"/>
    <w:rsid w:val="006B35D7"/>
    <w:rsid w:val="006B42EE"/>
    <w:rsid w:val="006B46C0"/>
    <w:rsid w:val="006B4D46"/>
    <w:rsid w:val="006C0216"/>
    <w:rsid w:val="006C0B16"/>
    <w:rsid w:val="006C1058"/>
    <w:rsid w:val="006C1207"/>
    <w:rsid w:val="006C1AD7"/>
    <w:rsid w:val="006C2FD1"/>
    <w:rsid w:val="006C47D5"/>
    <w:rsid w:val="006C4A0C"/>
    <w:rsid w:val="006D1383"/>
    <w:rsid w:val="006D291D"/>
    <w:rsid w:val="006D3936"/>
    <w:rsid w:val="006D7A54"/>
    <w:rsid w:val="006E0E0F"/>
    <w:rsid w:val="006E42EC"/>
    <w:rsid w:val="006E4ADB"/>
    <w:rsid w:val="006E4D0A"/>
    <w:rsid w:val="006E7F07"/>
    <w:rsid w:val="006F0184"/>
    <w:rsid w:val="006F01B3"/>
    <w:rsid w:val="006F1EC2"/>
    <w:rsid w:val="006F208F"/>
    <w:rsid w:val="006F237D"/>
    <w:rsid w:val="006F2CC4"/>
    <w:rsid w:val="006F4992"/>
    <w:rsid w:val="006F4C33"/>
    <w:rsid w:val="006F50F8"/>
    <w:rsid w:val="006F7AA4"/>
    <w:rsid w:val="00701BE4"/>
    <w:rsid w:val="00701E82"/>
    <w:rsid w:val="00703519"/>
    <w:rsid w:val="00703FA1"/>
    <w:rsid w:val="007060D6"/>
    <w:rsid w:val="007063F5"/>
    <w:rsid w:val="0070744C"/>
    <w:rsid w:val="00707F97"/>
    <w:rsid w:val="00710267"/>
    <w:rsid w:val="00710D0A"/>
    <w:rsid w:val="00711489"/>
    <w:rsid w:val="00712F65"/>
    <w:rsid w:val="00714EE7"/>
    <w:rsid w:val="00716EA6"/>
    <w:rsid w:val="00717289"/>
    <w:rsid w:val="0072065C"/>
    <w:rsid w:val="007212E9"/>
    <w:rsid w:val="007234CE"/>
    <w:rsid w:val="00723CD4"/>
    <w:rsid w:val="00724401"/>
    <w:rsid w:val="00726713"/>
    <w:rsid w:val="00727B87"/>
    <w:rsid w:val="00727CD4"/>
    <w:rsid w:val="00730788"/>
    <w:rsid w:val="007317C5"/>
    <w:rsid w:val="00731DAA"/>
    <w:rsid w:val="00736322"/>
    <w:rsid w:val="007379D3"/>
    <w:rsid w:val="0074135D"/>
    <w:rsid w:val="00741A87"/>
    <w:rsid w:val="00741DB3"/>
    <w:rsid w:val="00742B59"/>
    <w:rsid w:val="007436D8"/>
    <w:rsid w:val="007473CF"/>
    <w:rsid w:val="00751060"/>
    <w:rsid w:val="00754451"/>
    <w:rsid w:val="007567D1"/>
    <w:rsid w:val="00757C16"/>
    <w:rsid w:val="007604F2"/>
    <w:rsid w:val="007633D0"/>
    <w:rsid w:val="00763973"/>
    <w:rsid w:val="007659C1"/>
    <w:rsid w:val="007673D7"/>
    <w:rsid w:val="00767A27"/>
    <w:rsid w:val="00771B71"/>
    <w:rsid w:val="007763C1"/>
    <w:rsid w:val="00777D03"/>
    <w:rsid w:val="0078499A"/>
    <w:rsid w:val="00785AA0"/>
    <w:rsid w:val="0078619E"/>
    <w:rsid w:val="0078784C"/>
    <w:rsid w:val="0079050F"/>
    <w:rsid w:val="007905C4"/>
    <w:rsid w:val="00791E13"/>
    <w:rsid w:val="00792059"/>
    <w:rsid w:val="00793239"/>
    <w:rsid w:val="00793479"/>
    <w:rsid w:val="007936F8"/>
    <w:rsid w:val="0079488C"/>
    <w:rsid w:val="007968D0"/>
    <w:rsid w:val="00797EF1"/>
    <w:rsid w:val="00797FCD"/>
    <w:rsid w:val="007A126A"/>
    <w:rsid w:val="007A37D5"/>
    <w:rsid w:val="007A522E"/>
    <w:rsid w:val="007B0817"/>
    <w:rsid w:val="007B605A"/>
    <w:rsid w:val="007C0C7B"/>
    <w:rsid w:val="007C16DA"/>
    <w:rsid w:val="007C5FB6"/>
    <w:rsid w:val="007C61B6"/>
    <w:rsid w:val="007C64FF"/>
    <w:rsid w:val="007C6FC1"/>
    <w:rsid w:val="007C7B10"/>
    <w:rsid w:val="007D1822"/>
    <w:rsid w:val="007D5A6B"/>
    <w:rsid w:val="007E15B9"/>
    <w:rsid w:val="007E4A3E"/>
    <w:rsid w:val="007E72A6"/>
    <w:rsid w:val="007E7B36"/>
    <w:rsid w:val="007F0908"/>
    <w:rsid w:val="007F41EA"/>
    <w:rsid w:val="007F4ED2"/>
    <w:rsid w:val="007F6BAE"/>
    <w:rsid w:val="007F6DB3"/>
    <w:rsid w:val="007F6E0F"/>
    <w:rsid w:val="007F73A1"/>
    <w:rsid w:val="00801C10"/>
    <w:rsid w:val="00803D1E"/>
    <w:rsid w:val="00806795"/>
    <w:rsid w:val="0080780D"/>
    <w:rsid w:val="00811978"/>
    <w:rsid w:val="00811CCA"/>
    <w:rsid w:val="0081290C"/>
    <w:rsid w:val="00812F76"/>
    <w:rsid w:val="00815A2C"/>
    <w:rsid w:val="00816E68"/>
    <w:rsid w:val="00820B8B"/>
    <w:rsid w:val="00821189"/>
    <w:rsid w:val="008225CA"/>
    <w:rsid w:val="00823BEA"/>
    <w:rsid w:val="00824F26"/>
    <w:rsid w:val="00826A31"/>
    <w:rsid w:val="00830B5E"/>
    <w:rsid w:val="00832DFB"/>
    <w:rsid w:val="008361AC"/>
    <w:rsid w:val="00837FC2"/>
    <w:rsid w:val="0084131D"/>
    <w:rsid w:val="00841A21"/>
    <w:rsid w:val="008445FD"/>
    <w:rsid w:val="00845FFE"/>
    <w:rsid w:val="00846A38"/>
    <w:rsid w:val="0084764C"/>
    <w:rsid w:val="008501FC"/>
    <w:rsid w:val="00850A66"/>
    <w:rsid w:val="00852D57"/>
    <w:rsid w:val="00854E67"/>
    <w:rsid w:val="008571AC"/>
    <w:rsid w:val="00860254"/>
    <w:rsid w:val="00860987"/>
    <w:rsid w:val="00863C31"/>
    <w:rsid w:val="008643D3"/>
    <w:rsid w:val="00866D5C"/>
    <w:rsid w:val="00870532"/>
    <w:rsid w:val="00871EE1"/>
    <w:rsid w:val="00877228"/>
    <w:rsid w:val="00880AB1"/>
    <w:rsid w:val="0088140C"/>
    <w:rsid w:val="00882BCE"/>
    <w:rsid w:val="00882BFC"/>
    <w:rsid w:val="00883FF5"/>
    <w:rsid w:val="00885AE5"/>
    <w:rsid w:val="00885C66"/>
    <w:rsid w:val="008866BC"/>
    <w:rsid w:val="00887C27"/>
    <w:rsid w:val="00887F29"/>
    <w:rsid w:val="008900AA"/>
    <w:rsid w:val="0089289C"/>
    <w:rsid w:val="0089397B"/>
    <w:rsid w:val="0089641C"/>
    <w:rsid w:val="00896D44"/>
    <w:rsid w:val="00897D58"/>
    <w:rsid w:val="00897D8C"/>
    <w:rsid w:val="008A147F"/>
    <w:rsid w:val="008A1A2F"/>
    <w:rsid w:val="008A1AB1"/>
    <w:rsid w:val="008A2BCA"/>
    <w:rsid w:val="008A3609"/>
    <w:rsid w:val="008A44B9"/>
    <w:rsid w:val="008A5549"/>
    <w:rsid w:val="008A60EF"/>
    <w:rsid w:val="008B193E"/>
    <w:rsid w:val="008B2E38"/>
    <w:rsid w:val="008B34D5"/>
    <w:rsid w:val="008B37EE"/>
    <w:rsid w:val="008B38F8"/>
    <w:rsid w:val="008B458E"/>
    <w:rsid w:val="008B5160"/>
    <w:rsid w:val="008B6831"/>
    <w:rsid w:val="008B6D5C"/>
    <w:rsid w:val="008B7541"/>
    <w:rsid w:val="008B7586"/>
    <w:rsid w:val="008C07A8"/>
    <w:rsid w:val="008C1F40"/>
    <w:rsid w:val="008C2CB0"/>
    <w:rsid w:val="008C33D6"/>
    <w:rsid w:val="008C485E"/>
    <w:rsid w:val="008C772D"/>
    <w:rsid w:val="008C77A0"/>
    <w:rsid w:val="008D079E"/>
    <w:rsid w:val="008D12EB"/>
    <w:rsid w:val="008D179A"/>
    <w:rsid w:val="008D17B6"/>
    <w:rsid w:val="008D2C89"/>
    <w:rsid w:val="008D34F3"/>
    <w:rsid w:val="008D4D74"/>
    <w:rsid w:val="008D51E6"/>
    <w:rsid w:val="008D5A6F"/>
    <w:rsid w:val="008D5F73"/>
    <w:rsid w:val="008D6603"/>
    <w:rsid w:val="008D71D6"/>
    <w:rsid w:val="008E003A"/>
    <w:rsid w:val="008E0328"/>
    <w:rsid w:val="008E1595"/>
    <w:rsid w:val="008E4FE2"/>
    <w:rsid w:val="008E5EF7"/>
    <w:rsid w:val="008E6D39"/>
    <w:rsid w:val="008F2C6D"/>
    <w:rsid w:val="008F4359"/>
    <w:rsid w:val="008F5A90"/>
    <w:rsid w:val="008F7891"/>
    <w:rsid w:val="0090063B"/>
    <w:rsid w:val="009040BA"/>
    <w:rsid w:val="009077AD"/>
    <w:rsid w:val="009103C9"/>
    <w:rsid w:val="00911784"/>
    <w:rsid w:val="00912516"/>
    <w:rsid w:val="00913A1E"/>
    <w:rsid w:val="00914657"/>
    <w:rsid w:val="00916903"/>
    <w:rsid w:val="009208A8"/>
    <w:rsid w:val="00921F99"/>
    <w:rsid w:val="00922342"/>
    <w:rsid w:val="00922D00"/>
    <w:rsid w:val="0092421D"/>
    <w:rsid w:val="00924869"/>
    <w:rsid w:val="00924955"/>
    <w:rsid w:val="00924E3D"/>
    <w:rsid w:val="00924F1C"/>
    <w:rsid w:val="009253EF"/>
    <w:rsid w:val="00925ABE"/>
    <w:rsid w:val="00925D61"/>
    <w:rsid w:val="009260E9"/>
    <w:rsid w:val="00926BD9"/>
    <w:rsid w:val="009270CB"/>
    <w:rsid w:val="00930B6E"/>
    <w:rsid w:val="00932264"/>
    <w:rsid w:val="00934FB9"/>
    <w:rsid w:val="00935221"/>
    <w:rsid w:val="009354CF"/>
    <w:rsid w:val="00935DEE"/>
    <w:rsid w:val="009401A2"/>
    <w:rsid w:val="009406AB"/>
    <w:rsid w:val="009412C3"/>
    <w:rsid w:val="0094259B"/>
    <w:rsid w:val="00943483"/>
    <w:rsid w:val="0094469D"/>
    <w:rsid w:val="00944930"/>
    <w:rsid w:val="009455BD"/>
    <w:rsid w:val="00945D15"/>
    <w:rsid w:val="00950BF4"/>
    <w:rsid w:val="00950C19"/>
    <w:rsid w:val="009529E2"/>
    <w:rsid w:val="00952A00"/>
    <w:rsid w:val="00954003"/>
    <w:rsid w:val="00954EFA"/>
    <w:rsid w:val="00960E95"/>
    <w:rsid w:val="009616E0"/>
    <w:rsid w:val="00962726"/>
    <w:rsid w:val="009667C8"/>
    <w:rsid w:val="00966807"/>
    <w:rsid w:val="00967175"/>
    <w:rsid w:val="009704B2"/>
    <w:rsid w:val="00970524"/>
    <w:rsid w:val="00972036"/>
    <w:rsid w:val="009729F8"/>
    <w:rsid w:val="0097578B"/>
    <w:rsid w:val="009771BA"/>
    <w:rsid w:val="00977D49"/>
    <w:rsid w:val="00980D72"/>
    <w:rsid w:val="00982D06"/>
    <w:rsid w:val="00983395"/>
    <w:rsid w:val="00983675"/>
    <w:rsid w:val="00983BB6"/>
    <w:rsid w:val="00983EFC"/>
    <w:rsid w:val="00986119"/>
    <w:rsid w:val="00986672"/>
    <w:rsid w:val="009901A4"/>
    <w:rsid w:val="009928DE"/>
    <w:rsid w:val="0099379E"/>
    <w:rsid w:val="009938FD"/>
    <w:rsid w:val="00996FF6"/>
    <w:rsid w:val="009A226F"/>
    <w:rsid w:val="009A2F43"/>
    <w:rsid w:val="009A48A4"/>
    <w:rsid w:val="009A4A00"/>
    <w:rsid w:val="009A581B"/>
    <w:rsid w:val="009B0054"/>
    <w:rsid w:val="009B5373"/>
    <w:rsid w:val="009B627D"/>
    <w:rsid w:val="009B7C45"/>
    <w:rsid w:val="009C081E"/>
    <w:rsid w:val="009C2AD4"/>
    <w:rsid w:val="009C4883"/>
    <w:rsid w:val="009C58B8"/>
    <w:rsid w:val="009D0039"/>
    <w:rsid w:val="009D2034"/>
    <w:rsid w:val="009D5D1D"/>
    <w:rsid w:val="009E1130"/>
    <w:rsid w:val="009E1665"/>
    <w:rsid w:val="009E55E7"/>
    <w:rsid w:val="009E5945"/>
    <w:rsid w:val="009E5E49"/>
    <w:rsid w:val="009F1C91"/>
    <w:rsid w:val="009F5605"/>
    <w:rsid w:val="009F56DF"/>
    <w:rsid w:val="009F6083"/>
    <w:rsid w:val="009F664F"/>
    <w:rsid w:val="009F6D06"/>
    <w:rsid w:val="00A03F0C"/>
    <w:rsid w:val="00A05E5B"/>
    <w:rsid w:val="00A064BF"/>
    <w:rsid w:val="00A06747"/>
    <w:rsid w:val="00A070C6"/>
    <w:rsid w:val="00A12614"/>
    <w:rsid w:val="00A136B8"/>
    <w:rsid w:val="00A136E1"/>
    <w:rsid w:val="00A15D6B"/>
    <w:rsid w:val="00A17552"/>
    <w:rsid w:val="00A1790A"/>
    <w:rsid w:val="00A2202B"/>
    <w:rsid w:val="00A22DDB"/>
    <w:rsid w:val="00A23730"/>
    <w:rsid w:val="00A245B9"/>
    <w:rsid w:val="00A25ECA"/>
    <w:rsid w:val="00A270B7"/>
    <w:rsid w:val="00A30B70"/>
    <w:rsid w:val="00A311D5"/>
    <w:rsid w:val="00A317F2"/>
    <w:rsid w:val="00A32267"/>
    <w:rsid w:val="00A37ACD"/>
    <w:rsid w:val="00A43580"/>
    <w:rsid w:val="00A438A1"/>
    <w:rsid w:val="00A45096"/>
    <w:rsid w:val="00A45E01"/>
    <w:rsid w:val="00A46B75"/>
    <w:rsid w:val="00A47CC2"/>
    <w:rsid w:val="00A512D2"/>
    <w:rsid w:val="00A52A1D"/>
    <w:rsid w:val="00A55A7F"/>
    <w:rsid w:val="00A57175"/>
    <w:rsid w:val="00A57349"/>
    <w:rsid w:val="00A57605"/>
    <w:rsid w:val="00A608AD"/>
    <w:rsid w:val="00A611B2"/>
    <w:rsid w:val="00A61C27"/>
    <w:rsid w:val="00A63622"/>
    <w:rsid w:val="00A6374D"/>
    <w:rsid w:val="00A6444A"/>
    <w:rsid w:val="00A64E78"/>
    <w:rsid w:val="00A65411"/>
    <w:rsid w:val="00A6558A"/>
    <w:rsid w:val="00A65E31"/>
    <w:rsid w:val="00A7457D"/>
    <w:rsid w:val="00A753C1"/>
    <w:rsid w:val="00A8034E"/>
    <w:rsid w:val="00A81903"/>
    <w:rsid w:val="00A82267"/>
    <w:rsid w:val="00A82841"/>
    <w:rsid w:val="00A8528B"/>
    <w:rsid w:val="00A85C80"/>
    <w:rsid w:val="00A86534"/>
    <w:rsid w:val="00A90353"/>
    <w:rsid w:val="00A90EA6"/>
    <w:rsid w:val="00A922BE"/>
    <w:rsid w:val="00A92D3F"/>
    <w:rsid w:val="00A930F8"/>
    <w:rsid w:val="00A93363"/>
    <w:rsid w:val="00A94348"/>
    <w:rsid w:val="00A96098"/>
    <w:rsid w:val="00A963FD"/>
    <w:rsid w:val="00A969AB"/>
    <w:rsid w:val="00A96EE5"/>
    <w:rsid w:val="00A9777B"/>
    <w:rsid w:val="00AA15D0"/>
    <w:rsid w:val="00AA1888"/>
    <w:rsid w:val="00AA27F5"/>
    <w:rsid w:val="00AA3ADA"/>
    <w:rsid w:val="00AA4F86"/>
    <w:rsid w:val="00AA6500"/>
    <w:rsid w:val="00AB198F"/>
    <w:rsid w:val="00AB5D88"/>
    <w:rsid w:val="00AB62BE"/>
    <w:rsid w:val="00AB7843"/>
    <w:rsid w:val="00AC4A53"/>
    <w:rsid w:val="00AC573C"/>
    <w:rsid w:val="00AC5DF8"/>
    <w:rsid w:val="00AC69F8"/>
    <w:rsid w:val="00AC6BC7"/>
    <w:rsid w:val="00AC6E04"/>
    <w:rsid w:val="00AC72AE"/>
    <w:rsid w:val="00AD04AF"/>
    <w:rsid w:val="00AD2AB6"/>
    <w:rsid w:val="00AD55FC"/>
    <w:rsid w:val="00AE0308"/>
    <w:rsid w:val="00AE1B38"/>
    <w:rsid w:val="00AE2017"/>
    <w:rsid w:val="00AE2CD9"/>
    <w:rsid w:val="00AE5674"/>
    <w:rsid w:val="00AE67F2"/>
    <w:rsid w:val="00AE6B3B"/>
    <w:rsid w:val="00AF0295"/>
    <w:rsid w:val="00AF437F"/>
    <w:rsid w:val="00AF4498"/>
    <w:rsid w:val="00AF48CB"/>
    <w:rsid w:val="00B01DB7"/>
    <w:rsid w:val="00B0210D"/>
    <w:rsid w:val="00B02BFA"/>
    <w:rsid w:val="00B03A46"/>
    <w:rsid w:val="00B03FF8"/>
    <w:rsid w:val="00B0715D"/>
    <w:rsid w:val="00B07B57"/>
    <w:rsid w:val="00B10D30"/>
    <w:rsid w:val="00B14D5D"/>
    <w:rsid w:val="00B15C5F"/>
    <w:rsid w:val="00B1747B"/>
    <w:rsid w:val="00B1796C"/>
    <w:rsid w:val="00B20F8E"/>
    <w:rsid w:val="00B21EDB"/>
    <w:rsid w:val="00B244F6"/>
    <w:rsid w:val="00B26580"/>
    <w:rsid w:val="00B26E75"/>
    <w:rsid w:val="00B26E8A"/>
    <w:rsid w:val="00B27F34"/>
    <w:rsid w:val="00B30876"/>
    <w:rsid w:val="00B32F5D"/>
    <w:rsid w:val="00B331EE"/>
    <w:rsid w:val="00B3780B"/>
    <w:rsid w:val="00B37A5B"/>
    <w:rsid w:val="00B40ACD"/>
    <w:rsid w:val="00B40D89"/>
    <w:rsid w:val="00B42797"/>
    <w:rsid w:val="00B453C6"/>
    <w:rsid w:val="00B47456"/>
    <w:rsid w:val="00B47E1E"/>
    <w:rsid w:val="00B5160E"/>
    <w:rsid w:val="00B51DC3"/>
    <w:rsid w:val="00B527FF"/>
    <w:rsid w:val="00B52AE1"/>
    <w:rsid w:val="00B53872"/>
    <w:rsid w:val="00B5621D"/>
    <w:rsid w:val="00B56D72"/>
    <w:rsid w:val="00B572E6"/>
    <w:rsid w:val="00B60C4D"/>
    <w:rsid w:val="00B63439"/>
    <w:rsid w:val="00B65059"/>
    <w:rsid w:val="00B70219"/>
    <w:rsid w:val="00B70414"/>
    <w:rsid w:val="00B7097C"/>
    <w:rsid w:val="00B72AF7"/>
    <w:rsid w:val="00B73F1E"/>
    <w:rsid w:val="00B74A40"/>
    <w:rsid w:val="00B7527B"/>
    <w:rsid w:val="00B7577E"/>
    <w:rsid w:val="00B854B7"/>
    <w:rsid w:val="00B85C57"/>
    <w:rsid w:val="00B8663C"/>
    <w:rsid w:val="00B86685"/>
    <w:rsid w:val="00B87437"/>
    <w:rsid w:val="00B90ACE"/>
    <w:rsid w:val="00B914BC"/>
    <w:rsid w:val="00B91676"/>
    <w:rsid w:val="00B95DA3"/>
    <w:rsid w:val="00B9605D"/>
    <w:rsid w:val="00B96A74"/>
    <w:rsid w:val="00B96C7A"/>
    <w:rsid w:val="00B97968"/>
    <w:rsid w:val="00BA2140"/>
    <w:rsid w:val="00BA2DBE"/>
    <w:rsid w:val="00BA2F06"/>
    <w:rsid w:val="00BA3B1A"/>
    <w:rsid w:val="00BA3EDC"/>
    <w:rsid w:val="00BA41C0"/>
    <w:rsid w:val="00BA4303"/>
    <w:rsid w:val="00BA55B8"/>
    <w:rsid w:val="00BA7D3A"/>
    <w:rsid w:val="00BB1F39"/>
    <w:rsid w:val="00BB39DB"/>
    <w:rsid w:val="00BB4A21"/>
    <w:rsid w:val="00BB6C3E"/>
    <w:rsid w:val="00BB6D5C"/>
    <w:rsid w:val="00BB783B"/>
    <w:rsid w:val="00BB786B"/>
    <w:rsid w:val="00BC1BE5"/>
    <w:rsid w:val="00BC2194"/>
    <w:rsid w:val="00BC3A5E"/>
    <w:rsid w:val="00BC49F5"/>
    <w:rsid w:val="00BC6089"/>
    <w:rsid w:val="00BC6641"/>
    <w:rsid w:val="00BD029C"/>
    <w:rsid w:val="00BD0F62"/>
    <w:rsid w:val="00BD2794"/>
    <w:rsid w:val="00BD6013"/>
    <w:rsid w:val="00BD64BE"/>
    <w:rsid w:val="00BD729E"/>
    <w:rsid w:val="00BE0041"/>
    <w:rsid w:val="00BE4009"/>
    <w:rsid w:val="00BE41BF"/>
    <w:rsid w:val="00BF07D8"/>
    <w:rsid w:val="00BF4CF3"/>
    <w:rsid w:val="00BF5092"/>
    <w:rsid w:val="00BF50BF"/>
    <w:rsid w:val="00BF648E"/>
    <w:rsid w:val="00C044E6"/>
    <w:rsid w:val="00C04672"/>
    <w:rsid w:val="00C0564D"/>
    <w:rsid w:val="00C10074"/>
    <w:rsid w:val="00C110D1"/>
    <w:rsid w:val="00C12BAD"/>
    <w:rsid w:val="00C13329"/>
    <w:rsid w:val="00C16E72"/>
    <w:rsid w:val="00C17ED5"/>
    <w:rsid w:val="00C265A7"/>
    <w:rsid w:val="00C2677F"/>
    <w:rsid w:val="00C30314"/>
    <w:rsid w:val="00C353F1"/>
    <w:rsid w:val="00C3568C"/>
    <w:rsid w:val="00C368B9"/>
    <w:rsid w:val="00C40277"/>
    <w:rsid w:val="00C402C1"/>
    <w:rsid w:val="00C407B7"/>
    <w:rsid w:val="00C416AC"/>
    <w:rsid w:val="00C425C7"/>
    <w:rsid w:val="00C44111"/>
    <w:rsid w:val="00C442B4"/>
    <w:rsid w:val="00C46226"/>
    <w:rsid w:val="00C4741D"/>
    <w:rsid w:val="00C4770E"/>
    <w:rsid w:val="00C5212C"/>
    <w:rsid w:val="00C5268F"/>
    <w:rsid w:val="00C54CC6"/>
    <w:rsid w:val="00C553AD"/>
    <w:rsid w:val="00C56B75"/>
    <w:rsid w:val="00C607A3"/>
    <w:rsid w:val="00C65C64"/>
    <w:rsid w:val="00C66205"/>
    <w:rsid w:val="00C66291"/>
    <w:rsid w:val="00C721B1"/>
    <w:rsid w:val="00C74C7E"/>
    <w:rsid w:val="00C76774"/>
    <w:rsid w:val="00C769F1"/>
    <w:rsid w:val="00C801C2"/>
    <w:rsid w:val="00C81AA7"/>
    <w:rsid w:val="00C822A7"/>
    <w:rsid w:val="00C931AC"/>
    <w:rsid w:val="00C93558"/>
    <w:rsid w:val="00C96010"/>
    <w:rsid w:val="00C9724D"/>
    <w:rsid w:val="00C97E94"/>
    <w:rsid w:val="00CA13B8"/>
    <w:rsid w:val="00CA25A9"/>
    <w:rsid w:val="00CA2C21"/>
    <w:rsid w:val="00CA4BEE"/>
    <w:rsid w:val="00CA6928"/>
    <w:rsid w:val="00CA6BA5"/>
    <w:rsid w:val="00CA7F92"/>
    <w:rsid w:val="00CB24E9"/>
    <w:rsid w:val="00CB3ED6"/>
    <w:rsid w:val="00CB44CA"/>
    <w:rsid w:val="00CB5241"/>
    <w:rsid w:val="00CB694E"/>
    <w:rsid w:val="00CB6B3A"/>
    <w:rsid w:val="00CC1DE7"/>
    <w:rsid w:val="00CC2B8E"/>
    <w:rsid w:val="00CC429B"/>
    <w:rsid w:val="00CC5DF9"/>
    <w:rsid w:val="00CC5E06"/>
    <w:rsid w:val="00CC65F0"/>
    <w:rsid w:val="00CC6B91"/>
    <w:rsid w:val="00CD0717"/>
    <w:rsid w:val="00CD0A90"/>
    <w:rsid w:val="00CD0B6F"/>
    <w:rsid w:val="00CD3192"/>
    <w:rsid w:val="00CD3FF6"/>
    <w:rsid w:val="00CD4668"/>
    <w:rsid w:val="00CD4CA1"/>
    <w:rsid w:val="00CD4CE9"/>
    <w:rsid w:val="00CD5A9C"/>
    <w:rsid w:val="00CD5D3C"/>
    <w:rsid w:val="00CD7AF3"/>
    <w:rsid w:val="00CE19FC"/>
    <w:rsid w:val="00CE1BB8"/>
    <w:rsid w:val="00CE41C5"/>
    <w:rsid w:val="00CE4EA0"/>
    <w:rsid w:val="00CE4EFE"/>
    <w:rsid w:val="00CE5B63"/>
    <w:rsid w:val="00CF1068"/>
    <w:rsid w:val="00CF296A"/>
    <w:rsid w:val="00CF2DFD"/>
    <w:rsid w:val="00CF48BA"/>
    <w:rsid w:val="00CF66AF"/>
    <w:rsid w:val="00CF6E8D"/>
    <w:rsid w:val="00CF78BA"/>
    <w:rsid w:val="00D00E11"/>
    <w:rsid w:val="00D02EC7"/>
    <w:rsid w:val="00D02F10"/>
    <w:rsid w:val="00D03500"/>
    <w:rsid w:val="00D03B35"/>
    <w:rsid w:val="00D03C3C"/>
    <w:rsid w:val="00D04224"/>
    <w:rsid w:val="00D067D4"/>
    <w:rsid w:val="00D07808"/>
    <w:rsid w:val="00D07CFE"/>
    <w:rsid w:val="00D07FCF"/>
    <w:rsid w:val="00D1125A"/>
    <w:rsid w:val="00D11DDA"/>
    <w:rsid w:val="00D14854"/>
    <w:rsid w:val="00D200D2"/>
    <w:rsid w:val="00D20131"/>
    <w:rsid w:val="00D21FA8"/>
    <w:rsid w:val="00D22E81"/>
    <w:rsid w:val="00D255C1"/>
    <w:rsid w:val="00D26AD2"/>
    <w:rsid w:val="00D26AD7"/>
    <w:rsid w:val="00D26BD6"/>
    <w:rsid w:val="00D3040E"/>
    <w:rsid w:val="00D31F37"/>
    <w:rsid w:val="00D324F5"/>
    <w:rsid w:val="00D32B2E"/>
    <w:rsid w:val="00D32B4A"/>
    <w:rsid w:val="00D33F8A"/>
    <w:rsid w:val="00D3424B"/>
    <w:rsid w:val="00D36374"/>
    <w:rsid w:val="00D363E1"/>
    <w:rsid w:val="00D372F4"/>
    <w:rsid w:val="00D37630"/>
    <w:rsid w:val="00D42FC9"/>
    <w:rsid w:val="00D4369C"/>
    <w:rsid w:val="00D4657A"/>
    <w:rsid w:val="00D47D78"/>
    <w:rsid w:val="00D5012C"/>
    <w:rsid w:val="00D5229D"/>
    <w:rsid w:val="00D52C83"/>
    <w:rsid w:val="00D53A03"/>
    <w:rsid w:val="00D54D1E"/>
    <w:rsid w:val="00D56918"/>
    <w:rsid w:val="00D57337"/>
    <w:rsid w:val="00D6278E"/>
    <w:rsid w:val="00D62F9B"/>
    <w:rsid w:val="00D662F6"/>
    <w:rsid w:val="00D6661A"/>
    <w:rsid w:val="00D7121C"/>
    <w:rsid w:val="00D722CD"/>
    <w:rsid w:val="00D857B5"/>
    <w:rsid w:val="00D85D4C"/>
    <w:rsid w:val="00D86E66"/>
    <w:rsid w:val="00D87F44"/>
    <w:rsid w:val="00D92854"/>
    <w:rsid w:val="00D92CB2"/>
    <w:rsid w:val="00DA03D6"/>
    <w:rsid w:val="00DA151B"/>
    <w:rsid w:val="00DA30E7"/>
    <w:rsid w:val="00DA55F5"/>
    <w:rsid w:val="00DA6F9C"/>
    <w:rsid w:val="00DB0729"/>
    <w:rsid w:val="00DB0815"/>
    <w:rsid w:val="00DB0912"/>
    <w:rsid w:val="00DB0E7F"/>
    <w:rsid w:val="00DB4348"/>
    <w:rsid w:val="00DB4719"/>
    <w:rsid w:val="00DB4DD4"/>
    <w:rsid w:val="00DB5DD6"/>
    <w:rsid w:val="00DB6914"/>
    <w:rsid w:val="00DB7256"/>
    <w:rsid w:val="00DB7C0E"/>
    <w:rsid w:val="00DC2543"/>
    <w:rsid w:val="00DC2AFC"/>
    <w:rsid w:val="00DD2BB9"/>
    <w:rsid w:val="00DD2D96"/>
    <w:rsid w:val="00DD319D"/>
    <w:rsid w:val="00DD3F56"/>
    <w:rsid w:val="00DD3FF4"/>
    <w:rsid w:val="00DD43F2"/>
    <w:rsid w:val="00DD4747"/>
    <w:rsid w:val="00DD5B25"/>
    <w:rsid w:val="00DD5F8C"/>
    <w:rsid w:val="00DD63CB"/>
    <w:rsid w:val="00DD6B78"/>
    <w:rsid w:val="00DE10AF"/>
    <w:rsid w:val="00DE1641"/>
    <w:rsid w:val="00DE32FB"/>
    <w:rsid w:val="00DE3CAC"/>
    <w:rsid w:val="00DE6669"/>
    <w:rsid w:val="00DE7A8F"/>
    <w:rsid w:val="00DF00EF"/>
    <w:rsid w:val="00DF06D1"/>
    <w:rsid w:val="00DF3288"/>
    <w:rsid w:val="00DF368F"/>
    <w:rsid w:val="00DF38E6"/>
    <w:rsid w:val="00DF4846"/>
    <w:rsid w:val="00DF5424"/>
    <w:rsid w:val="00DF57DB"/>
    <w:rsid w:val="00DF7450"/>
    <w:rsid w:val="00E0267B"/>
    <w:rsid w:val="00E038BA"/>
    <w:rsid w:val="00E069FF"/>
    <w:rsid w:val="00E06E7F"/>
    <w:rsid w:val="00E07C88"/>
    <w:rsid w:val="00E104B1"/>
    <w:rsid w:val="00E15480"/>
    <w:rsid w:val="00E16C4F"/>
    <w:rsid w:val="00E263A8"/>
    <w:rsid w:val="00E31D1D"/>
    <w:rsid w:val="00E32CBB"/>
    <w:rsid w:val="00E33412"/>
    <w:rsid w:val="00E37689"/>
    <w:rsid w:val="00E37FE9"/>
    <w:rsid w:val="00E42A4C"/>
    <w:rsid w:val="00E4546D"/>
    <w:rsid w:val="00E45FE6"/>
    <w:rsid w:val="00E514DF"/>
    <w:rsid w:val="00E51536"/>
    <w:rsid w:val="00E52529"/>
    <w:rsid w:val="00E52945"/>
    <w:rsid w:val="00E52A80"/>
    <w:rsid w:val="00E53181"/>
    <w:rsid w:val="00E53819"/>
    <w:rsid w:val="00E539A7"/>
    <w:rsid w:val="00E53D77"/>
    <w:rsid w:val="00E53F2D"/>
    <w:rsid w:val="00E543BA"/>
    <w:rsid w:val="00E54C7D"/>
    <w:rsid w:val="00E56C32"/>
    <w:rsid w:val="00E61826"/>
    <w:rsid w:val="00E64EC1"/>
    <w:rsid w:val="00E6659B"/>
    <w:rsid w:val="00E66901"/>
    <w:rsid w:val="00E70B3C"/>
    <w:rsid w:val="00E72113"/>
    <w:rsid w:val="00E75D38"/>
    <w:rsid w:val="00E7779F"/>
    <w:rsid w:val="00E77963"/>
    <w:rsid w:val="00E80D4A"/>
    <w:rsid w:val="00E8166E"/>
    <w:rsid w:val="00E8208F"/>
    <w:rsid w:val="00E87916"/>
    <w:rsid w:val="00E926E5"/>
    <w:rsid w:val="00E953EF"/>
    <w:rsid w:val="00E969BC"/>
    <w:rsid w:val="00E97A0D"/>
    <w:rsid w:val="00EA110D"/>
    <w:rsid w:val="00EA53E7"/>
    <w:rsid w:val="00EA5C74"/>
    <w:rsid w:val="00EA61A9"/>
    <w:rsid w:val="00EB0367"/>
    <w:rsid w:val="00EB0FA1"/>
    <w:rsid w:val="00EB15AA"/>
    <w:rsid w:val="00EB24A5"/>
    <w:rsid w:val="00EB4F90"/>
    <w:rsid w:val="00EC159B"/>
    <w:rsid w:val="00EC18B0"/>
    <w:rsid w:val="00EC258B"/>
    <w:rsid w:val="00EC28EE"/>
    <w:rsid w:val="00EC2ACD"/>
    <w:rsid w:val="00ED2098"/>
    <w:rsid w:val="00ED5314"/>
    <w:rsid w:val="00ED5E73"/>
    <w:rsid w:val="00EE1216"/>
    <w:rsid w:val="00EE12FF"/>
    <w:rsid w:val="00EE19F8"/>
    <w:rsid w:val="00EF0352"/>
    <w:rsid w:val="00EF06C6"/>
    <w:rsid w:val="00EF0877"/>
    <w:rsid w:val="00EF126D"/>
    <w:rsid w:val="00EF1AB1"/>
    <w:rsid w:val="00EF2C24"/>
    <w:rsid w:val="00EF31B2"/>
    <w:rsid w:val="00EF46F4"/>
    <w:rsid w:val="00EF4734"/>
    <w:rsid w:val="00EF68A7"/>
    <w:rsid w:val="00EF7DD0"/>
    <w:rsid w:val="00EF7E0D"/>
    <w:rsid w:val="00F0048F"/>
    <w:rsid w:val="00F010E1"/>
    <w:rsid w:val="00F05DF1"/>
    <w:rsid w:val="00F1030C"/>
    <w:rsid w:val="00F11FD0"/>
    <w:rsid w:val="00F12B0C"/>
    <w:rsid w:val="00F1353B"/>
    <w:rsid w:val="00F136AE"/>
    <w:rsid w:val="00F13C4E"/>
    <w:rsid w:val="00F20448"/>
    <w:rsid w:val="00F21B57"/>
    <w:rsid w:val="00F21F79"/>
    <w:rsid w:val="00F25354"/>
    <w:rsid w:val="00F30E92"/>
    <w:rsid w:val="00F33B15"/>
    <w:rsid w:val="00F33B45"/>
    <w:rsid w:val="00F35212"/>
    <w:rsid w:val="00F361AA"/>
    <w:rsid w:val="00F36B35"/>
    <w:rsid w:val="00F418F8"/>
    <w:rsid w:val="00F43C44"/>
    <w:rsid w:val="00F43D93"/>
    <w:rsid w:val="00F44D94"/>
    <w:rsid w:val="00F4572C"/>
    <w:rsid w:val="00F524A1"/>
    <w:rsid w:val="00F526E6"/>
    <w:rsid w:val="00F53477"/>
    <w:rsid w:val="00F5506F"/>
    <w:rsid w:val="00F55B5F"/>
    <w:rsid w:val="00F55BF6"/>
    <w:rsid w:val="00F61286"/>
    <w:rsid w:val="00F642A3"/>
    <w:rsid w:val="00F643DD"/>
    <w:rsid w:val="00F659D2"/>
    <w:rsid w:val="00F65A27"/>
    <w:rsid w:val="00F668A3"/>
    <w:rsid w:val="00F676A5"/>
    <w:rsid w:val="00F67870"/>
    <w:rsid w:val="00F70309"/>
    <w:rsid w:val="00F76D52"/>
    <w:rsid w:val="00F77CE4"/>
    <w:rsid w:val="00F80923"/>
    <w:rsid w:val="00F81284"/>
    <w:rsid w:val="00F82EB6"/>
    <w:rsid w:val="00F8390F"/>
    <w:rsid w:val="00F85443"/>
    <w:rsid w:val="00F9078A"/>
    <w:rsid w:val="00F90908"/>
    <w:rsid w:val="00F93448"/>
    <w:rsid w:val="00F93CD9"/>
    <w:rsid w:val="00F93F60"/>
    <w:rsid w:val="00F945E3"/>
    <w:rsid w:val="00F94CA9"/>
    <w:rsid w:val="00F95594"/>
    <w:rsid w:val="00F95645"/>
    <w:rsid w:val="00F96C36"/>
    <w:rsid w:val="00F97D13"/>
    <w:rsid w:val="00FA0860"/>
    <w:rsid w:val="00FA0C90"/>
    <w:rsid w:val="00FA1114"/>
    <w:rsid w:val="00FA2DE2"/>
    <w:rsid w:val="00FA304A"/>
    <w:rsid w:val="00FA5032"/>
    <w:rsid w:val="00FA6043"/>
    <w:rsid w:val="00FA770A"/>
    <w:rsid w:val="00FA77C3"/>
    <w:rsid w:val="00FB059E"/>
    <w:rsid w:val="00FB130B"/>
    <w:rsid w:val="00FB63AA"/>
    <w:rsid w:val="00FB6D37"/>
    <w:rsid w:val="00FC2385"/>
    <w:rsid w:val="00FC2DFE"/>
    <w:rsid w:val="00FC3333"/>
    <w:rsid w:val="00FC788F"/>
    <w:rsid w:val="00FD1808"/>
    <w:rsid w:val="00FD3CD0"/>
    <w:rsid w:val="00FE1060"/>
    <w:rsid w:val="00FE16B8"/>
    <w:rsid w:val="00FE2502"/>
    <w:rsid w:val="00FE279C"/>
    <w:rsid w:val="00FE4199"/>
    <w:rsid w:val="00FE49D9"/>
    <w:rsid w:val="00FE4F1F"/>
    <w:rsid w:val="00FE6411"/>
    <w:rsid w:val="00FE76BC"/>
    <w:rsid w:val="00FF05CB"/>
    <w:rsid w:val="00FF2637"/>
    <w:rsid w:val="00FF58A7"/>
    <w:rsid w:val="00FF600C"/>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27966676"/>
  <w15:chartTrackingRefBased/>
  <w15:docId w15:val="{9BBCF1DF-999E-4936-A993-668B1193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qFormat/>
    <w:pPr>
      <w:keepNext/>
      <w:ind w:left="360"/>
      <w:outlineLvl w:val="1"/>
    </w:pPr>
    <w:rPr>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ind w:left="720" w:firstLine="720"/>
      <w:outlineLvl w:val="4"/>
    </w:pPr>
    <w:rPr>
      <w:b/>
      <w:sz w:val="24"/>
    </w:rPr>
  </w:style>
  <w:style w:type="paragraph" w:styleId="Heading6">
    <w:name w:val="heading 6"/>
    <w:basedOn w:val="Normal"/>
    <w:next w:val="Normal"/>
    <w:qFormat/>
    <w:pPr>
      <w:keepNext/>
      <w:ind w:left="360"/>
      <w:jc w:val="center"/>
      <w:outlineLvl w:val="5"/>
    </w:pPr>
    <w:rPr>
      <w:b/>
      <w:bCs/>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ind w:left="2355"/>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4"/>
    </w:rPr>
  </w:style>
  <w:style w:type="paragraph" w:styleId="BodyText">
    <w:name w:val="Body Text"/>
    <w:basedOn w:val="Normal"/>
    <w:pPr>
      <w:numPr>
        <w:ilvl w:val="12"/>
      </w:numPr>
    </w:pPr>
    <w:rPr>
      <w:sz w:val="24"/>
    </w:rPr>
  </w:style>
  <w:style w:type="paragraph" w:styleId="BodyTextIndent2">
    <w:name w:val="Body Text Indent 2"/>
    <w:basedOn w:val="Normal"/>
    <w:pPr>
      <w:ind w:left="2355"/>
    </w:pPr>
    <w:rPr>
      <w:sz w:val="24"/>
    </w:rPr>
  </w:style>
  <w:style w:type="paragraph" w:styleId="BalloonText">
    <w:name w:val="Balloon Text"/>
    <w:basedOn w:val="Normal"/>
    <w:semiHidden/>
    <w:rsid w:val="00554445"/>
    <w:rPr>
      <w:rFonts w:ascii="Tahoma" w:hAnsi="Tahoma" w:cs="Tahoma"/>
      <w:sz w:val="16"/>
      <w:szCs w:val="16"/>
    </w:rPr>
  </w:style>
  <w:style w:type="paragraph" w:styleId="ListParagraph">
    <w:name w:val="List Paragraph"/>
    <w:basedOn w:val="Normal"/>
    <w:uiPriority w:val="34"/>
    <w:qFormat/>
    <w:rsid w:val="00E87916"/>
    <w:pPr>
      <w:ind w:left="720"/>
      <w:contextualSpacing/>
    </w:pPr>
  </w:style>
  <w:style w:type="paragraph" w:styleId="Header">
    <w:name w:val="header"/>
    <w:basedOn w:val="Normal"/>
    <w:link w:val="HeaderChar"/>
    <w:rsid w:val="00161430"/>
    <w:pPr>
      <w:tabs>
        <w:tab w:val="center" w:pos="4680"/>
        <w:tab w:val="right" w:pos="9360"/>
      </w:tabs>
    </w:pPr>
  </w:style>
  <w:style w:type="character" w:customStyle="1" w:styleId="HeaderChar">
    <w:name w:val="Header Char"/>
    <w:basedOn w:val="DefaultParagraphFont"/>
    <w:link w:val="Header"/>
    <w:rsid w:val="00161430"/>
  </w:style>
  <w:style w:type="paragraph" w:styleId="Footer">
    <w:name w:val="footer"/>
    <w:basedOn w:val="Normal"/>
    <w:link w:val="FooterChar"/>
    <w:rsid w:val="00161430"/>
    <w:pPr>
      <w:tabs>
        <w:tab w:val="center" w:pos="4680"/>
        <w:tab w:val="right" w:pos="9360"/>
      </w:tabs>
    </w:pPr>
  </w:style>
  <w:style w:type="character" w:customStyle="1" w:styleId="FooterChar">
    <w:name w:val="Footer Char"/>
    <w:basedOn w:val="DefaultParagraphFont"/>
    <w:link w:val="Footer"/>
    <w:rsid w:val="0016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0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E213-F44C-420C-9BD0-DFD386D7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640</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Tallmadge Township</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clerk</dc:creator>
  <cp:keywords/>
  <dc:description/>
  <cp:lastModifiedBy>Mark Bennett</cp:lastModifiedBy>
  <cp:revision>9</cp:revision>
  <cp:lastPrinted>2025-05-08T18:18:00Z</cp:lastPrinted>
  <dcterms:created xsi:type="dcterms:W3CDTF">2025-05-15T13:46:00Z</dcterms:created>
  <dcterms:modified xsi:type="dcterms:W3CDTF">2025-05-21T15:12:00Z</dcterms:modified>
</cp:coreProperties>
</file>